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8B3B8" w14:textId="27B79118" w:rsidR="00370103" w:rsidRDefault="00B21FB8">
      <w:bookmarkStart w:id="0" w:name="_Hlk20497020"/>
      <w:bookmarkEnd w:id="0"/>
      <w:r>
        <w:rPr>
          <w:noProof/>
        </w:rPr>
        <w:drawing>
          <wp:anchor distT="0" distB="0" distL="114300" distR="114300" simplePos="0" relativeHeight="251659264" behindDoc="0" locked="0" layoutInCell="1" allowOverlap="1" wp14:anchorId="2FF76362" wp14:editId="006DD3F7">
            <wp:simplePos x="0" y="0"/>
            <wp:positionH relativeFrom="page">
              <wp:posOffset>2659380</wp:posOffset>
            </wp:positionH>
            <wp:positionV relativeFrom="paragraph">
              <wp:posOffset>0</wp:posOffset>
            </wp:positionV>
            <wp:extent cx="2118360" cy="11144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lF7xzGU_400x400.jpeg"/>
                    <pic:cNvPicPr/>
                  </pic:nvPicPr>
                  <pic:blipFill rotWithShape="1">
                    <a:blip r:embed="rId5">
                      <a:extLst>
                        <a:ext uri="{28A0092B-C50C-407E-A947-70E740481C1C}">
                          <a14:useLocalDpi xmlns:a14="http://schemas.microsoft.com/office/drawing/2010/main" val="0"/>
                        </a:ext>
                      </a:extLst>
                    </a:blip>
                    <a:srcRect t="14937" b="22648"/>
                    <a:stretch/>
                  </pic:blipFill>
                  <pic:spPr bwMode="auto">
                    <a:xfrm>
                      <a:off x="0" y="0"/>
                      <a:ext cx="2118360" cy="1114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461943" w14:textId="44440D7C" w:rsidR="00B21FB8" w:rsidRPr="00B21FB8" w:rsidRDefault="00B21FB8" w:rsidP="00B21FB8"/>
    <w:p w14:paraId="01C62857" w14:textId="2A06405D" w:rsidR="00B21FB8" w:rsidRPr="00B21FB8" w:rsidRDefault="00B21FB8" w:rsidP="00B21FB8"/>
    <w:p w14:paraId="4CDFF073" w14:textId="06B22EB7" w:rsidR="00B21FB8" w:rsidRPr="00B21FB8" w:rsidRDefault="00B21FB8" w:rsidP="00B21FB8"/>
    <w:p w14:paraId="2E3EB889" w14:textId="7CB6E65D" w:rsidR="00B21FB8" w:rsidRDefault="00563A3B" w:rsidP="00B21FB8">
      <w:r>
        <w:rPr>
          <w:noProof/>
        </w:rPr>
        <w:drawing>
          <wp:anchor distT="0" distB="0" distL="114300" distR="114300" simplePos="0" relativeHeight="251660288" behindDoc="0" locked="0" layoutInCell="1" allowOverlap="1" wp14:anchorId="3E26507A" wp14:editId="66974FE0">
            <wp:simplePos x="0" y="0"/>
            <wp:positionH relativeFrom="column">
              <wp:posOffset>342900</wp:posOffset>
            </wp:positionH>
            <wp:positionV relativeFrom="paragraph">
              <wp:posOffset>38735</wp:posOffset>
            </wp:positionV>
            <wp:extent cx="5306165" cy="3620005"/>
            <wp:effectExtent l="0" t="0" r="8890" b="0"/>
            <wp:wrapSquare wrapText="bothSides"/>
            <wp:docPr id="3" name="Picture 3" descr="A drawing of a cartoon charac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rview-teamwork-2.png"/>
                    <pic:cNvPicPr/>
                  </pic:nvPicPr>
                  <pic:blipFill>
                    <a:blip r:embed="rId6">
                      <a:extLst>
                        <a:ext uri="{28A0092B-C50C-407E-A947-70E740481C1C}">
                          <a14:useLocalDpi xmlns:a14="http://schemas.microsoft.com/office/drawing/2010/main" val="0"/>
                        </a:ext>
                      </a:extLst>
                    </a:blip>
                    <a:stretch>
                      <a:fillRect/>
                    </a:stretch>
                  </pic:blipFill>
                  <pic:spPr>
                    <a:xfrm>
                      <a:off x="0" y="0"/>
                      <a:ext cx="5306165" cy="3620005"/>
                    </a:xfrm>
                    <a:prstGeom prst="rect">
                      <a:avLst/>
                    </a:prstGeom>
                  </pic:spPr>
                </pic:pic>
              </a:graphicData>
            </a:graphic>
          </wp:anchor>
        </w:drawing>
      </w:r>
    </w:p>
    <w:p w14:paraId="5098D0C9" w14:textId="184C1C2E" w:rsidR="00B21FB8" w:rsidRDefault="00B21FB8" w:rsidP="00645C54">
      <w:pPr>
        <w:tabs>
          <w:tab w:val="left" w:pos="7572"/>
        </w:tabs>
      </w:pPr>
    </w:p>
    <w:p w14:paraId="46E8285A" w14:textId="77777777" w:rsidR="00563A3B" w:rsidRPr="00566F8C" w:rsidRDefault="00563A3B" w:rsidP="00563A3B">
      <w:pPr>
        <w:spacing w:after="0" w:line="240" w:lineRule="auto"/>
        <w:jc w:val="center"/>
        <w:rPr>
          <w:rFonts w:ascii="Times New Roman" w:eastAsia="Times New Roman" w:hAnsi="Times New Roman" w:cs="Times New Roman"/>
          <w:b/>
          <w:bCs/>
          <w:sz w:val="28"/>
          <w:szCs w:val="28"/>
        </w:rPr>
      </w:pPr>
      <w:r w:rsidRPr="00566F8C">
        <w:rPr>
          <w:rFonts w:ascii="Times New Roman" w:eastAsia="Times New Roman" w:hAnsi="Times New Roman" w:cs="Times New Roman"/>
          <w:b/>
          <w:bCs/>
          <w:sz w:val="28"/>
          <w:szCs w:val="28"/>
        </w:rPr>
        <w:t>College of Business Administration</w:t>
      </w:r>
      <w:r w:rsidRPr="00566F8C">
        <w:rPr>
          <w:rFonts w:ascii="Times New Roman" w:eastAsia="Times New Roman" w:hAnsi="Times New Roman" w:cs="Times New Roman"/>
          <w:b/>
          <w:bCs/>
          <w:sz w:val="28"/>
          <w:szCs w:val="28"/>
        </w:rPr>
        <w:br/>
      </w:r>
    </w:p>
    <w:p w14:paraId="5360CF53" w14:textId="77777777" w:rsidR="00563A3B" w:rsidRPr="00566F8C" w:rsidRDefault="00563A3B" w:rsidP="00563A3B">
      <w:pPr>
        <w:spacing w:after="0" w:line="240" w:lineRule="auto"/>
        <w:jc w:val="center"/>
        <w:rPr>
          <w:rFonts w:ascii="Times New Roman" w:eastAsia="Times New Roman" w:hAnsi="Times New Roman" w:cs="Times New Roman"/>
          <w:b/>
          <w:bCs/>
          <w:sz w:val="24"/>
          <w:szCs w:val="24"/>
        </w:rPr>
      </w:pPr>
      <w:r w:rsidRPr="00566F8C">
        <w:rPr>
          <w:rFonts w:ascii="Times New Roman" w:eastAsia="Times New Roman" w:hAnsi="Times New Roman" w:cs="Times New Roman"/>
          <w:b/>
          <w:bCs/>
          <w:sz w:val="24"/>
          <w:szCs w:val="24"/>
        </w:rPr>
        <w:t>Master of Strategic Leadership Program</w:t>
      </w:r>
    </w:p>
    <w:p w14:paraId="43FE79B2" w14:textId="77777777" w:rsidR="00563A3B" w:rsidRPr="00566F8C" w:rsidRDefault="00563A3B" w:rsidP="00563A3B">
      <w:pPr>
        <w:spacing w:after="0" w:line="240" w:lineRule="auto"/>
        <w:jc w:val="both"/>
        <w:rPr>
          <w:rFonts w:ascii="Times New Roman" w:eastAsia="Times New Roman" w:hAnsi="Times New Roman" w:cs="Times New Roman"/>
          <w:b/>
          <w:bCs/>
          <w:sz w:val="24"/>
          <w:szCs w:val="24"/>
        </w:rPr>
      </w:pPr>
    </w:p>
    <w:p w14:paraId="148F73A3" w14:textId="77777777" w:rsidR="00563A3B" w:rsidRPr="00F55D7F" w:rsidRDefault="00563A3B" w:rsidP="00563A3B">
      <w:pPr>
        <w:spacing w:after="0" w:line="240" w:lineRule="auto"/>
        <w:ind w:left="105"/>
        <w:jc w:val="center"/>
        <w:rPr>
          <w:rFonts w:ascii="Times New Roman" w:hAnsi="Times New Roman" w:cs="Times New Roman"/>
          <w:b/>
          <w:color w:val="000000" w:themeColor="text1"/>
          <w:sz w:val="32"/>
          <w:szCs w:val="32"/>
        </w:rPr>
      </w:pPr>
      <w:r w:rsidRPr="00566F8C">
        <w:rPr>
          <w:rFonts w:ascii="Times New Roman" w:eastAsia="Times New Roman" w:hAnsi="Times New Roman" w:cs="Times New Roman"/>
          <w:b/>
          <w:sz w:val="24"/>
          <w:szCs w:val="24"/>
        </w:rPr>
        <w:t>MSL50</w:t>
      </w:r>
      <w:r>
        <w:rPr>
          <w:rFonts w:ascii="Times New Roman" w:eastAsia="Times New Roman" w:hAnsi="Times New Roman" w:cs="Times New Roman"/>
          <w:b/>
          <w:sz w:val="24"/>
          <w:szCs w:val="24"/>
        </w:rPr>
        <w:t>2</w:t>
      </w:r>
      <w:r w:rsidRPr="00566F8C">
        <w:rPr>
          <w:rFonts w:ascii="Times New Roman" w:eastAsia="Times New Roman" w:hAnsi="Times New Roman" w:cs="Times New Roman"/>
          <w:b/>
          <w:sz w:val="24"/>
          <w:szCs w:val="24"/>
        </w:rPr>
        <w:t xml:space="preserve"> </w:t>
      </w:r>
      <w:r w:rsidRPr="00B77BB3">
        <w:rPr>
          <w:rFonts w:ascii="Times New Roman" w:eastAsia="Times New Roman" w:hAnsi="Times New Roman" w:cs="Times New Roman"/>
          <w:b/>
          <w:bCs/>
          <w:sz w:val="24"/>
          <w:szCs w:val="24"/>
        </w:rPr>
        <w:t>Leading and Building High Performance Teams</w:t>
      </w:r>
    </w:p>
    <w:p w14:paraId="580853A3" w14:textId="77777777" w:rsidR="00563A3B" w:rsidRPr="00566F8C" w:rsidRDefault="00563A3B" w:rsidP="00563A3B">
      <w:pPr>
        <w:spacing w:after="0" w:line="240" w:lineRule="auto"/>
        <w:rPr>
          <w:rFonts w:ascii="Times New Roman" w:eastAsia="Times New Roman" w:hAnsi="Times New Roman" w:cs="Times New Roman"/>
          <w:b/>
          <w:sz w:val="24"/>
          <w:szCs w:val="24"/>
        </w:rPr>
      </w:pPr>
    </w:p>
    <w:p w14:paraId="527D87D4" w14:textId="77777777" w:rsidR="00563A3B" w:rsidRPr="00566F8C" w:rsidRDefault="00563A3B" w:rsidP="00563A3B">
      <w:pPr>
        <w:spacing w:after="0" w:line="240" w:lineRule="auto"/>
        <w:jc w:val="center"/>
        <w:rPr>
          <w:rFonts w:ascii="Times New Roman" w:eastAsia="Times New Roman" w:hAnsi="Times New Roman" w:cs="Times New Roman"/>
          <w:b/>
          <w:sz w:val="24"/>
          <w:szCs w:val="24"/>
        </w:rPr>
      </w:pPr>
      <w:r w:rsidRPr="00566F8C">
        <w:rPr>
          <w:rFonts w:ascii="Times New Roman" w:eastAsia="Times New Roman" w:hAnsi="Times New Roman" w:cs="Times New Roman"/>
          <w:b/>
          <w:sz w:val="24"/>
          <w:szCs w:val="24"/>
        </w:rPr>
        <w:t>Fall Semester AY201</w:t>
      </w:r>
      <w:r>
        <w:rPr>
          <w:rFonts w:ascii="Times New Roman" w:eastAsia="Times New Roman" w:hAnsi="Times New Roman" w:cs="Times New Roman"/>
          <w:b/>
          <w:sz w:val="24"/>
          <w:szCs w:val="24"/>
        </w:rPr>
        <w:t>9</w:t>
      </w:r>
      <w:r w:rsidRPr="00566F8C">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20</w:t>
      </w:r>
      <w:r w:rsidRPr="00566F8C">
        <w:rPr>
          <w:rFonts w:ascii="Times New Roman" w:eastAsia="Times New Roman" w:hAnsi="Times New Roman" w:cs="Times New Roman"/>
          <w:b/>
          <w:sz w:val="24"/>
          <w:szCs w:val="24"/>
        </w:rPr>
        <w:t xml:space="preserve"> Term </w:t>
      </w:r>
      <w:r>
        <w:rPr>
          <w:rFonts w:ascii="Times New Roman" w:eastAsia="Times New Roman" w:hAnsi="Times New Roman" w:cs="Times New Roman"/>
          <w:b/>
          <w:sz w:val="24"/>
          <w:szCs w:val="24"/>
        </w:rPr>
        <w:t>A</w:t>
      </w:r>
    </w:p>
    <w:p w14:paraId="34D0B445" w14:textId="77777777" w:rsidR="00563A3B" w:rsidRPr="00566F8C" w:rsidRDefault="00563A3B" w:rsidP="00563A3B">
      <w:pPr>
        <w:spacing w:after="0" w:line="240" w:lineRule="auto"/>
        <w:jc w:val="both"/>
        <w:rPr>
          <w:rFonts w:ascii="Times New Roman" w:eastAsia="Times New Roman" w:hAnsi="Times New Roman" w:cs="Times New Roman"/>
          <w:b/>
          <w:sz w:val="24"/>
          <w:szCs w:val="24"/>
        </w:rPr>
      </w:pPr>
    </w:p>
    <w:p w14:paraId="45A09641" w14:textId="547D75C1" w:rsidR="00563A3B" w:rsidRPr="00566F8C" w:rsidRDefault="00563A3B" w:rsidP="00563A3B">
      <w:pPr>
        <w:spacing w:after="0" w:line="240" w:lineRule="auto"/>
        <w:jc w:val="center"/>
        <w:rPr>
          <w:rFonts w:ascii="Times New Roman" w:eastAsia="Times New Roman" w:hAnsi="Times New Roman" w:cs="Times New Roman"/>
          <w:sz w:val="24"/>
          <w:szCs w:val="24"/>
        </w:rPr>
      </w:pPr>
      <w:r w:rsidRPr="00563A3B">
        <w:rPr>
          <w:rFonts w:asciiTheme="majorBidi" w:hAnsiTheme="majorBidi" w:cstheme="majorBidi"/>
          <w:b/>
          <w:color w:val="FF0000"/>
          <w:sz w:val="32"/>
          <w:szCs w:val="32"/>
        </w:rPr>
        <w:t>TEAMWORK ORIENTATION</w:t>
      </w:r>
      <w:r w:rsidRPr="00B77BB3">
        <w:rPr>
          <w:rFonts w:ascii="Comic Sans MS" w:hAnsi="Comic Sans MS" w:cstheme="majorBidi"/>
          <w:color w:val="FF0000"/>
          <w:sz w:val="36"/>
          <w:szCs w:val="36"/>
        </w:rPr>
        <w:t xml:space="preserve"> (</w:t>
      </w:r>
      <w:r w:rsidRPr="00B77BB3">
        <w:rPr>
          <w:rFonts w:asciiTheme="majorBidi" w:hAnsiTheme="majorBidi" w:cstheme="majorBidi"/>
          <w:b/>
          <w:color w:val="FF0000"/>
          <w:sz w:val="32"/>
          <w:szCs w:val="32"/>
        </w:rPr>
        <w:t xml:space="preserve">ASSIGNEMENT – </w:t>
      </w:r>
      <w:r>
        <w:rPr>
          <w:rFonts w:asciiTheme="majorBidi" w:hAnsiTheme="majorBidi" w:cstheme="majorBidi"/>
          <w:b/>
          <w:color w:val="FF0000"/>
          <w:sz w:val="32"/>
          <w:szCs w:val="32"/>
        </w:rPr>
        <w:t>3</w:t>
      </w:r>
      <w:r w:rsidRPr="00B77BB3">
        <w:rPr>
          <w:rFonts w:ascii="Comic Sans MS" w:hAnsi="Comic Sans MS" w:cstheme="majorBidi"/>
          <w:color w:val="FF0000"/>
          <w:sz w:val="36"/>
          <w:szCs w:val="36"/>
        </w:rPr>
        <w:t>)</w:t>
      </w:r>
    </w:p>
    <w:tbl>
      <w:tblPr>
        <w:tblW w:w="8567" w:type="dxa"/>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563A3B" w:rsidRPr="00566F8C" w14:paraId="7D3B07C7" w14:textId="77777777" w:rsidTr="006621FF">
        <w:trPr>
          <w:jc w:val="center"/>
        </w:trPr>
        <w:tc>
          <w:tcPr>
            <w:tcW w:w="3370" w:type="dxa"/>
          </w:tcPr>
          <w:p w14:paraId="3CB117A0" w14:textId="77777777" w:rsidR="00563A3B" w:rsidRPr="00566F8C" w:rsidRDefault="00563A3B" w:rsidP="006621FF">
            <w:pPr>
              <w:spacing w:after="0" w:line="240" w:lineRule="auto"/>
              <w:rPr>
                <w:rFonts w:ascii="Times New Roman" w:eastAsia="Times New Roman" w:hAnsi="Times New Roman" w:cs="Times New Roman"/>
                <w:sz w:val="24"/>
                <w:szCs w:val="24"/>
              </w:rPr>
            </w:pPr>
            <w:r w:rsidRPr="00566F8C">
              <w:rPr>
                <w:rFonts w:ascii="Times New Roman" w:eastAsia="Times New Roman" w:hAnsi="Times New Roman" w:cs="Times New Roman"/>
                <w:sz w:val="24"/>
                <w:szCs w:val="24"/>
              </w:rPr>
              <w:t>Student Name</w:t>
            </w:r>
          </w:p>
        </w:tc>
        <w:tc>
          <w:tcPr>
            <w:tcW w:w="5197" w:type="dxa"/>
          </w:tcPr>
          <w:p w14:paraId="70E4310F" w14:textId="77777777" w:rsidR="00563A3B" w:rsidRPr="00566F8C" w:rsidRDefault="00563A3B" w:rsidP="006621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Soha Kayed Abu Moussa</w:t>
            </w:r>
          </w:p>
        </w:tc>
      </w:tr>
      <w:tr w:rsidR="00563A3B" w:rsidRPr="00566F8C" w14:paraId="320B4956" w14:textId="77777777" w:rsidTr="006621FF">
        <w:trPr>
          <w:jc w:val="center"/>
        </w:trPr>
        <w:tc>
          <w:tcPr>
            <w:tcW w:w="3370" w:type="dxa"/>
          </w:tcPr>
          <w:p w14:paraId="5CA65CE5" w14:textId="77777777" w:rsidR="00563A3B" w:rsidRPr="00566F8C" w:rsidRDefault="00563A3B" w:rsidP="006621FF">
            <w:pPr>
              <w:spacing w:after="0" w:line="240" w:lineRule="auto"/>
              <w:rPr>
                <w:rFonts w:ascii="Times New Roman" w:eastAsia="Times New Roman" w:hAnsi="Times New Roman" w:cs="Times New Roman"/>
                <w:sz w:val="24"/>
                <w:szCs w:val="24"/>
              </w:rPr>
            </w:pPr>
            <w:r w:rsidRPr="00566F8C">
              <w:rPr>
                <w:rFonts w:ascii="Times New Roman" w:eastAsia="Times New Roman" w:hAnsi="Times New Roman" w:cs="Times New Roman"/>
                <w:sz w:val="24"/>
                <w:szCs w:val="24"/>
              </w:rPr>
              <w:t>Student ID No.</w:t>
            </w:r>
          </w:p>
        </w:tc>
        <w:tc>
          <w:tcPr>
            <w:tcW w:w="5197" w:type="dxa"/>
          </w:tcPr>
          <w:p w14:paraId="7546A3EA" w14:textId="77777777" w:rsidR="00563A3B" w:rsidRPr="00566F8C" w:rsidRDefault="00563A3B" w:rsidP="006621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1003948</w:t>
            </w:r>
          </w:p>
        </w:tc>
      </w:tr>
      <w:tr w:rsidR="00563A3B" w:rsidRPr="00566F8C" w14:paraId="2162FB78" w14:textId="77777777" w:rsidTr="006621FF">
        <w:trPr>
          <w:jc w:val="center"/>
        </w:trPr>
        <w:tc>
          <w:tcPr>
            <w:tcW w:w="3370" w:type="dxa"/>
          </w:tcPr>
          <w:p w14:paraId="76092F7F" w14:textId="77777777" w:rsidR="00563A3B" w:rsidRPr="00566F8C" w:rsidRDefault="00563A3B" w:rsidP="006621FF">
            <w:pPr>
              <w:spacing w:after="0" w:line="240" w:lineRule="auto"/>
              <w:rPr>
                <w:rFonts w:ascii="Times New Roman" w:eastAsia="Times New Roman" w:hAnsi="Times New Roman" w:cs="Times New Roman"/>
                <w:sz w:val="24"/>
                <w:szCs w:val="24"/>
              </w:rPr>
            </w:pPr>
            <w:r w:rsidRPr="00566F8C">
              <w:rPr>
                <w:rFonts w:ascii="Times New Roman" w:eastAsia="Times New Roman" w:hAnsi="Times New Roman" w:cs="Times New Roman"/>
                <w:sz w:val="24"/>
                <w:szCs w:val="24"/>
              </w:rPr>
              <w:t>Course Code and  Title</w:t>
            </w:r>
          </w:p>
        </w:tc>
        <w:tc>
          <w:tcPr>
            <w:tcW w:w="5197" w:type="dxa"/>
          </w:tcPr>
          <w:p w14:paraId="5970115F" w14:textId="77777777" w:rsidR="00563A3B" w:rsidRPr="00B77BB3" w:rsidRDefault="00563A3B" w:rsidP="006621FF">
            <w:pPr>
              <w:spacing w:after="0" w:line="240" w:lineRule="auto"/>
              <w:rPr>
                <w:rFonts w:ascii="Times New Roman" w:eastAsia="Times New Roman" w:hAnsi="Times New Roman" w:cs="Times New Roman"/>
                <w:sz w:val="24"/>
                <w:szCs w:val="24"/>
              </w:rPr>
            </w:pPr>
            <w:r w:rsidRPr="00B77BB3">
              <w:rPr>
                <w:rFonts w:ascii="Times New Roman" w:eastAsia="Times New Roman" w:hAnsi="Times New Roman" w:cs="Times New Roman"/>
                <w:sz w:val="24"/>
                <w:szCs w:val="24"/>
              </w:rPr>
              <w:t>MSL502 Leading and Building High Performance Teams</w:t>
            </w:r>
          </w:p>
          <w:p w14:paraId="3B575BA1" w14:textId="77777777" w:rsidR="00563A3B" w:rsidRPr="00B77BB3" w:rsidRDefault="00563A3B" w:rsidP="006621FF">
            <w:pPr>
              <w:spacing w:after="0" w:line="240" w:lineRule="auto"/>
              <w:rPr>
                <w:rFonts w:ascii="Times New Roman" w:eastAsia="Times New Roman" w:hAnsi="Times New Roman" w:cs="Times New Roman"/>
                <w:sz w:val="24"/>
                <w:szCs w:val="24"/>
              </w:rPr>
            </w:pPr>
          </w:p>
        </w:tc>
      </w:tr>
      <w:tr w:rsidR="00563A3B" w:rsidRPr="00566F8C" w14:paraId="25341504" w14:textId="77777777" w:rsidTr="006621FF">
        <w:trPr>
          <w:jc w:val="center"/>
        </w:trPr>
        <w:tc>
          <w:tcPr>
            <w:tcW w:w="3370" w:type="dxa"/>
          </w:tcPr>
          <w:p w14:paraId="6D55E51C" w14:textId="77777777" w:rsidR="00563A3B" w:rsidRPr="00566F8C" w:rsidRDefault="00563A3B" w:rsidP="006621FF">
            <w:pPr>
              <w:spacing w:after="0" w:line="240" w:lineRule="auto"/>
              <w:rPr>
                <w:rFonts w:ascii="Times New Roman" w:eastAsia="Times New Roman" w:hAnsi="Times New Roman" w:cs="Times New Roman"/>
                <w:sz w:val="24"/>
                <w:szCs w:val="24"/>
              </w:rPr>
            </w:pPr>
            <w:r w:rsidRPr="00566F8C">
              <w:rPr>
                <w:rFonts w:ascii="Times New Roman" w:eastAsia="Times New Roman" w:hAnsi="Times New Roman" w:cs="Times New Roman"/>
                <w:sz w:val="24"/>
                <w:szCs w:val="24"/>
              </w:rPr>
              <w:t>Course Instructor</w:t>
            </w:r>
          </w:p>
        </w:tc>
        <w:tc>
          <w:tcPr>
            <w:tcW w:w="5197" w:type="dxa"/>
          </w:tcPr>
          <w:p w14:paraId="13435E0F" w14:textId="77777777" w:rsidR="00563A3B" w:rsidRPr="00B77BB3" w:rsidRDefault="00563A3B" w:rsidP="006621FF">
            <w:pPr>
              <w:autoSpaceDE w:val="0"/>
              <w:autoSpaceDN w:val="0"/>
              <w:adjustRightInd w:val="0"/>
              <w:spacing w:after="0" w:line="240" w:lineRule="auto"/>
              <w:rPr>
                <w:rFonts w:ascii="Times New Roman" w:eastAsia="Times New Roman" w:hAnsi="Times New Roman" w:cs="Times New Roman"/>
                <w:sz w:val="24"/>
                <w:szCs w:val="24"/>
              </w:rPr>
            </w:pPr>
            <w:r w:rsidRPr="00B77BB3">
              <w:rPr>
                <w:rFonts w:ascii="Times New Roman" w:eastAsia="Times New Roman" w:hAnsi="Times New Roman" w:cs="Times New Roman"/>
                <w:sz w:val="24"/>
                <w:szCs w:val="24"/>
              </w:rPr>
              <w:t>Dr. Sanjay Singh</w:t>
            </w:r>
          </w:p>
          <w:p w14:paraId="1A7C14BB" w14:textId="77777777" w:rsidR="00563A3B" w:rsidRPr="00566F8C" w:rsidRDefault="00563A3B" w:rsidP="006621FF">
            <w:pPr>
              <w:spacing w:after="0" w:line="240" w:lineRule="auto"/>
              <w:rPr>
                <w:rFonts w:ascii="Times New Roman" w:eastAsia="Times New Roman" w:hAnsi="Times New Roman" w:cs="Times New Roman"/>
                <w:sz w:val="24"/>
                <w:szCs w:val="24"/>
              </w:rPr>
            </w:pPr>
          </w:p>
        </w:tc>
      </w:tr>
      <w:tr w:rsidR="00563A3B" w:rsidRPr="00566F8C" w14:paraId="069CE687" w14:textId="77777777" w:rsidTr="006621FF">
        <w:trPr>
          <w:jc w:val="center"/>
        </w:trPr>
        <w:tc>
          <w:tcPr>
            <w:tcW w:w="3370" w:type="dxa"/>
          </w:tcPr>
          <w:p w14:paraId="5A16EE14" w14:textId="77777777" w:rsidR="00563A3B" w:rsidRPr="00566F8C" w:rsidRDefault="00563A3B" w:rsidP="006621FF">
            <w:pPr>
              <w:spacing w:after="0" w:line="240" w:lineRule="auto"/>
              <w:rPr>
                <w:rFonts w:ascii="Times New Roman" w:eastAsia="Times New Roman" w:hAnsi="Times New Roman" w:cs="Times New Roman"/>
                <w:sz w:val="24"/>
                <w:szCs w:val="24"/>
              </w:rPr>
            </w:pPr>
            <w:r w:rsidRPr="00566F8C">
              <w:rPr>
                <w:rFonts w:ascii="Times New Roman" w:eastAsia="Times New Roman" w:hAnsi="Times New Roman" w:cs="Times New Roman"/>
                <w:sz w:val="24"/>
                <w:szCs w:val="24"/>
              </w:rPr>
              <w:t>Course Section</w:t>
            </w:r>
          </w:p>
        </w:tc>
        <w:tc>
          <w:tcPr>
            <w:tcW w:w="5197" w:type="dxa"/>
          </w:tcPr>
          <w:p w14:paraId="3CB854E0" w14:textId="77777777" w:rsidR="00563A3B" w:rsidRPr="00566F8C" w:rsidRDefault="00563A3B" w:rsidP="006621FF">
            <w:pPr>
              <w:spacing w:after="0" w:line="240" w:lineRule="auto"/>
              <w:rPr>
                <w:rFonts w:ascii="Times New Roman" w:eastAsia="Times New Roman" w:hAnsi="Times New Roman" w:cs="Times New Roman"/>
                <w:b/>
                <w:bCs/>
                <w:color w:val="002060"/>
                <w:sz w:val="24"/>
                <w:szCs w:val="24"/>
              </w:rPr>
            </w:pPr>
            <w:r w:rsidRPr="00566F8C">
              <w:rPr>
                <w:rFonts w:ascii="Times New Roman" w:eastAsia="Times New Roman" w:hAnsi="Times New Roman" w:cs="Times New Roman"/>
                <w:b/>
                <w:bCs/>
                <w:color w:val="002060"/>
                <w:sz w:val="24"/>
                <w:szCs w:val="24"/>
              </w:rPr>
              <w:t>1</w:t>
            </w:r>
          </w:p>
        </w:tc>
      </w:tr>
    </w:tbl>
    <w:p w14:paraId="4C4471A7" w14:textId="04F13E76" w:rsidR="00563A3B" w:rsidRDefault="00F75FE7" w:rsidP="00563A3B">
      <w:pPr>
        <w:spacing w:line="240" w:lineRule="auto"/>
        <w:rPr>
          <w:rFonts w:asciiTheme="majorBidi" w:hAnsiTheme="majorBidi" w:cstheme="majorBidi"/>
          <w:b/>
          <w:color w:val="000000" w:themeColor="text1"/>
          <w:sz w:val="24"/>
          <w:szCs w:val="24"/>
        </w:rPr>
      </w:pPr>
      <w:r w:rsidRPr="00563A3B">
        <w:rPr>
          <w:rFonts w:asciiTheme="majorBidi" w:hAnsiTheme="majorBidi" w:cstheme="majorBidi"/>
          <w:b/>
          <w:color w:val="000000" w:themeColor="text1"/>
          <w:sz w:val="24"/>
          <w:szCs w:val="24"/>
        </w:rPr>
        <w:lastRenderedPageBreak/>
        <w:t>TEAMWORK</w:t>
      </w:r>
      <w:r w:rsidR="00563A3B" w:rsidRPr="00563A3B">
        <w:rPr>
          <w:rFonts w:asciiTheme="majorBidi" w:hAnsiTheme="majorBidi" w:cstheme="majorBidi"/>
          <w:b/>
          <w:color w:val="000000" w:themeColor="text1"/>
          <w:sz w:val="24"/>
          <w:szCs w:val="24"/>
        </w:rPr>
        <w:t xml:space="preserve"> ORIENTATION</w:t>
      </w:r>
      <w:r w:rsidR="00563A3B">
        <w:rPr>
          <w:rFonts w:asciiTheme="majorBidi" w:hAnsiTheme="majorBidi" w:cstheme="majorBidi"/>
          <w:b/>
          <w:color w:val="000000" w:themeColor="text1"/>
          <w:sz w:val="24"/>
          <w:szCs w:val="24"/>
        </w:rPr>
        <w:t>:</w:t>
      </w:r>
    </w:p>
    <w:p w14:paraId="71AEA59A" w14:textId="7D7AC0E0" w:rsidR="0000102F" w:rsidRDefault="00F14402" w:rsidP="000D3705">
      <w:pPr>
        <w:autoSpaceDE w:val="0"/>
        <w:autoSpaceDN w:val="0"/>
        <w:adjustRightInd w:val="0"/>
        <w:spacing w:after="0" w:line="240" w:lineRule="auto"/>
        <w:jc w:val="both"/>
        <w:rPr>
          <w:rFonts w:asciiTheme="majorBidi" w:hAnsiTheme="majorBidi" w:cstheme="majorBidi"/>
          <w:sz w:val="24"/>
          <w:szCs w:val="24"/>
        </w:rPr>
      </w:pPr>
      <w:r w:rsidRPr="00F14402">
        <w:rPr>
          <w:rFonts w:asciiTheme="majorBidi" w:hAnsiTheme="majorBidi" w:cstheme="majorBidi"/>
          <w:sz w:val="24"/>
          <w:szCs w:val="24"/>
        </w:rPr>
        <w:t xml:space="preserve">Teamwork orientation, it’s the level of individual and team contribution to which extent have a positive behavior and commitments towards working in a team effectively </w:t>
      </w:r>
      <w:r>
        <w:rPr>
          <w:rFonts w:asciiTheme="majorBidi" w:hAnsiTheme="majorBidi" w:cstheme="majorBidi"/>
          <w:sz w:val="24"/>
          <w:szCs w:val="24"/>
        </w:rPr>
        <w:t xml:space="preserve">help </w:t>
      </w:r>
      <w:r w:rsidRPr="00F14402">
        <w:rPr>
          <w:rFonts w:asciiTheme="majorBidi" w:hAnsiTheme="majorBidi" w:cstheme="majorBidi"/>
          <w:sz w:val="24"/>
          <w:szCs w:val="24"/>
        </w:rPr>
        <w:t>to increase productivity </w:t>
      </w:r>
      <w:r w:rsidRPr="00F14402">
        <w:rPr>
          <w:rFonts w:asciiTheme="majorBidi" w:hAnsiTheme="majorBidi" w:cstheme="majorBidi"/>
          <w:sz w:val="24"/>
          <w:szCs w:val="24"/>
        </w:rPr>
        <w:t>to achieve</w:t>
      </w:r>
      <w:r w:rsidRPr="00F14402">
        <w:rPr>
          <w:rFonts w:asciiTheme="majorBidi" w:hAnsiTheme="majorBidi" w:cstheme="majorBidi"/>
          <w:sz w:val="24"/>
          <w:szCs w:val="24"/>
        </w:rPr>
        <w:t xml:space="preserve"> the origination goal with high performance and outcome. </w:t>
      </w:r>
    </w:p>
    <w:p w14:paraId="1E9EE9B0" w14:textId="77777777" w:rsidR="00F14402" w:rsidRPr="00F14402" w:rsidRDefault="00F14402" w:rsidP="00F14402">
      <w:pPr>
        <w:autoSpaceDE w:val="0"/>
        <w:autoSpaceDN w:val="0"/>
        <w:adjustRightInd w:val="0"/>
        <w:spacing w:after="0" w:line="360" w:lineRule="auto"/>
        <w:jc w:val="both"/>
        <w:rPr>
          <w:rFonts w:asciiTheme="majorBidi" w:hAnsiTheme="majorBidi" w:cstheme="majorBidi"/>
          <w:sz w:val="24"/>
          <w:szCs w:val="24"/>
        </w:rPr>
      </w:pPr>
    </w:p>
    <w:p w14:paraId="541406DF" w14:textId="77777777" w:rsidR="0000102F" w:rsidRPr="003708DC" w:rsidRDefault="0000102F" w:rsidP="0000102F">
      <w:pPr>
        <w:autoSpaceDE w:val="0"/>
        <w:autoSpaceDN w:val="0"/>
        <w:adjustRightInd w:val="0"/>
        <w:spacing w:after="0" w:line="360" w:lineRule="auto"/>
        <w:jc w:val="both"/>
        <w:rPr>
          <w:rFonts w:asciiTheme="majorBidi" w:hAnsiTheme="majorBidi" w:cstheme="majorBidi"/>
          <w:b/>
          <w:bCs/>
          <w:color w:val="000000" w:themeColor="text1"/>
          <w:sz w:val="24"/>
          <w:szCs w:val="24"/>
        </w:rPr>
      </w:pPr>
      <w:r w:rsidRPr="003708DC">
        <w:rPr>
          <w:rFonts w:asciiTheme="majorBidi" w:hAnsiTheme="majorBidi" w:cstheme="majorBidi"/>
          <w:b/>
          <w:bCs/>
          <w:color w:val="000000" w:themeColor="text1"/>
          <w:sz w:val="24"/>
          <w:szCs w:val="24"/>
        </w:rPr>
        <w:t>Purpose of the assessments:</w:t>
      </w:r>
    </w:p>
    <w:p w14:paraId="0D5380BC" w14:textId="2486739D" w:rsidR="0099033F" w:rsidRPr="0099033F" w:rsidRDefault="0099033F" w:rsidP="000D3705">
      <w:pPr>
        <w:spacing w:before="100" w:beforeAutospacing="1" w:after="0" w:line="240" w:lineRule="auto"/>
        <w:jc w:val="both"/>
        <w:rPr>
          <w:rFonts w:ascii="Helvetica" w:eastAsia="Times New Roman" w:hAnsi="Helvetica" w:cs="Helvetica"/>
          <w:color w:val="000000"/>
          <w:sz w:val="18"/>
          <w:szCs w:val="18"/>
        </w:rPr>
      </w:pPr>
      <w:r w:rsidRPr="0099033F">
        <w:rPr>
          <w:rFonts w:ascii="Times New Roman" w:eastAsia="Times New Roman" w:hAnsi="Times New Roman" w:cs="Times New Roman"/>
          <w:color w:val="000000"/>
          <w:sz w:val="24"/>
          <w:szCs w:val="24"/>
        </w:rPr>
        <w:t>The purpose of the assessments is to focus on discovering how we behave with individual or team toward the organization goal. It is a widely known that organizations built on the human how they behave based on different attitude or interaction of the individual. Throughout the assessments I examined the teamwork behaviors, the result provided me with a strong picture of knowing and understanding my strengths and the area needed for better development.</w:t>
      </w:r>
    </w:p>
    <w:p w14:paraId="577E54C2" w14:textId="19D7BCAA" w:rsidR="0099033F" w:rsidRPr="0099033F" w:rsidRDefault="0099033F" w:rsidP="000D3705">
      <w:pPr>
        <w:spacing w:before="100" w:beforeAutospacing="1" w:after="0" w:line="240" w:lineRule="auto"/>
        <w:jc w:val="both"/>
        <w:rPr>
          <w:rFonts w:ascii="Helvetica" w:eastAsia="Times New Roman" w:hAnsi="Helvetica" w:cs="Helvetica"/>
          <w:color w:val="000000"/>
          <w:sz w:val="18"/>
          <w:szCs w:val="18"/>
        </w:rPr>
      </w:pPr>
      <w:r w:rsidRPr="0099033F">
        <w:rPr>
          <w:rFonts w:ascii="Times New Roman" w:eastAsia="Times New Roman" w:hAnsi="Times New Roman" w:cs="Times New Roman"/>
          <w:color w:val="000000"/>
          <w:sz w:val="24"/>
          <w:szCs w:val="24"/>
        </w:rPr>
        <w:t>The assessments of effective teamwork have four elements such as translating the goals, engagement, collaboration and Monitoring performance needed to measure the behaviors with others.</w:t>
      </w:r>
    </w:p>
    <w:p w14:paraId="33FF6237" w14:textId="67679C3D" w:rsidR="00FB0DB0" w:rsidRPr="003708DC" w:rsidRDefault="00FB0DB0" w:rsidP="00BB75A0">
      <w:pPr>
        <w:autoSpaceDE w:val="0"/>
        <w:autoSpaceDN w:val="0"/>
        <w:adjustRightInd w:val="0"/>
        <w:spacing w:after="0" w:line="360" w:lineRule="auto"/>
        <w:jc w:val="both"/>
        <w:rPr>
          <w:rFonts w:asciiTheme="majorBidi" w:hAnsiTheme="majorBidi" w:cstheme="majorBidi"/>
          <w:color w:val="000000" w:themeColor="text1"/>
          <w:sz w:val="24"/>
          <w:szCs w:val="24"/>
        </w:rPr>
      </w:pPr>
    </w:p>
    <w:p w14:paraId="0CE1BC36" w14:textId="54B0257A" w:rsidR="00FB0DB0" w:rsidRDefault="009245B8" w:rsidP="00BB75A0">
      <w:pPr>
        <w:autoSpaceDE w:val="0"/>
        <w:autoSpaceDN w:val="0"/>
        <w:adjustRightInd w:val="0"/>
        <w:spacing w:after="0" w:line="360" w:lineRule="auto"/>
        <w:jc w:val="both"/>
        <w:rPr>
          <w:rFonts w:asciiTheme="majorBidi" w:hAnsiTheme="majorBidi" w:cstheme="majorBidi"/>
          <w:b/>
          <w:bCs/>
          <w:color w:val="000000" w:themeColor="text1"/>
          <w:sz w:val="24"/>
          <w:szCs w:val="24"/>
        </w:rPr>
      </w:pPr>
      <w:r w:rsidRPr="003708DC">
        <w:rPr>
          <w:rFonts w:asciiTheme="majorBidi" w:hAnsiTheme="majorBidi" w:cstheme="majorBidi"/>
          <w:b/>
          <w:bCs/>
          <w:color w:val="000000" w:themeColor="text1"/>
          <w:sz w:val="24"/>
          <w:szCs w:val="24"/>
        </w:rPr>
        <w:t xml:space="preserve">Effective </w:t>
      </w:r>
      <w:r w:rsidR="00C423DC" w:rsidRPr="003708DC">
        <w:rPr>
          <w:rFonts w:asciiTheme="majorBidi" w:hAnsiTheme="majorBidi" w:cstheme="majorBidi"/>
          <w:b/>
          <w:bCs/>
          <w:color w:val="000000" w:themeColor="text1"/>
          <w:sz w:val="24"/>
          <w:szCs w:val="24"/>
        </w:rPr>
        <w:t xml:space="preserve">Teamwork </w:t>
      </w:r>
      <w:r w:rsidR="0099033F" w:rsidRPr="003708DC">
        <w:rPr>
          <w:rFonts w:asciiTheme="majorBidi" w:hAnsiTheme="majorBidi" w:cstheme="majorBidi"/>
          <w:b/>
          <w:bCs/>
          <w:color w:val="000000" w:themeColor="text1"/>
          <w:sz w:val="24"/>
          <w:szCs w:val="24"/>
        </w:rPr>
        <w:t>Behaviors:</w:t>
      </w:r>
    </w:p>
    <w:p w14:paraId="0DDC1003" w14:textId="378EB83A" w:rsidR="0099033F" w:rsidRPr="0099033F" w:rsidRDefault="00D34AFC" w:rsidP="0099033F">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Excellent </w:t>
      </w:r>
      <w:r w:rsidR="0099033F" w:rsidRPr="0099033F">
        <w:rPr>
          <w:rFonts w:ascii="Times New Roman" w:eastAsia="Times New Roman" w:hAnsi="Times New Roman" w:cs="Times New Roman"/>
          <w:sz w:val="24"/>
          <w:szCs w:val="24"/>
        </w:rPr>
        <w:t>teamwork behaviors can develop the relationships between people with high productivity and create a successful workplace environment with flexibility based on the collaborative efforts. Positive teamwork requires understanding the goal, role with a clear picture of what required, with full respect and trust between each other, competitive effectiveness, creativity, innovation,</w:t>
      </w:r>
      <w:r>
        <w:rPr>
          <w:rFonts w:ascii="Times New Roman" w:eastAsia="Times New Roman" w:hAnsi="Times New Roman" w:cs="Times New Roman"/>
          <w:sz w:val="24"/>
          <w:szCs w:val="24"/>
        </w:rPr>
        <w:t xml:space="preserve"> motivation. Also, </w:t>
      </w:r>
      <w:r w:rsidR="0099033F" w:rsidRPr="0099033F">
        <w:rPr>
          <w:rFonts w:ascii="Times New Roman" w:eastAsia="Times New Roman" w:hAnsi="Times New Roman" w:cs="Times New Roman"/>
          <w:sz w:val="24"/>
          <w:szCs w:val="24"/>
        </w:rPr>
        <w:t>individual willingness to be accountable</w:t>
      </w:r>
      <w:r>
        <w:rPr>
          <w:rFonts w:ascii="Times New Roman" w:eastAsia="Times New Roman" w:hAnsi="Times New Roman" w:cs="Times New Roman"/>
          <w:sz w:val="24"/>
          <w:szCs w:val="24"/>
        </w:rPr>
        <w:t>, hold responsibility</w:t>
      </w:r>
      <w:r w:rsidR="0099033F" w:rsidRPr="0099033F">
        <w:rPr>
          <w:rFonts w:ascii="Times New Roman" w:eastAsia="Times New Roman" w:hAnsi="Times New Roman" w:cs="Times New Roman"/>
          <w:sz w:val="24"/>
          <w:szCs w:val="24"/>
        </w:rPr>
        <w:t xml:space="preserve"> and work together to support each other with high commit to the team to achieve a desired goal of the organization.</w:t>
      </w:r>
    </w:p>
    <w:p w14:paraId="1746672E" w14:textId="77777777" w:rsidR="00C423DC" w:rsidRPr="003708DC" w:rsidRDefault="00C423DC" w:rsidP="003708DC">
      <w:pPr>
        <w:autoSpaceDE w:val="0"/>
        <w:autoSpaceDN w:val="0"/>
        <w:adjustRightInd w:val="0"/>
        <w:spacing w:after="0" w:line="240" w:lineRule="auto"/>
        <w:jc w:val="both"/>
        <w:rPr>
          <w:rFonts w:asciiTheme="majorBidi" w:hAnsiTheme="majorBidi" w:cstheme="majorBidi"/>
          <w:sz w:val="24"/>
          <w:szCs w:val="24"/>
        </w:rPr>
      </w:pPr>
    </w:p>
    <w:p w14:paraId="482FD945" w14:textId="45E661AC" w:rsidR="00FB0DB0" w:rsidRPr="003708DC" w:rsidRDefault="00737E74" w:rsidP="00FB0DB0">
      <w:pPr>
        <w:autoSpaceDE w:val="0"/>
        <w:autoSpaceDN w:val="0"/>
        <w:adjustRightInd w:val="0"/>
        <w:spacing w:after="0" w:line="360" w:lineRule="auto"/>
        <w:jc w:val="both"/>
        <w:rPr>
          <w:rFonts w:asciiTheme="majorBidi" w:hAnsiTheme="majorBidi" w:cstheme="majorBidi"/>
          <w:b/>
          <w:bCs/>
          <w:color w:val="000000"/>
          <w:sz w:val="24"/>
          <w:szCs w:val="24"/>
          <w:u w:val="single"/>
        </w:rPr>
      </w:pPr>
      <w:r w:rsidRPr="003708DC">
        <w:rPr>
          <w:rFonts w:asciiTheme="majorBidi" w:hAnsiTheme="majorBidi" w:cstheme="majorBidi"/>
          <w:b/>
          <w:bCs/>
          <w:color w:val="000000" w:themeColor="text1"/>
          <w:sz w:val="24"/>
          <w:szCs w:val="24"/>
          <w:u w:val="single"/>
        </w:rPr>
        <w:t xml:space="preserve">My </w:t>
      </w:r>
      <w:r w:rsidR="00FB0DB0" w:rsidRPr="003708DC">
        <w:rPr>
          <w:rFonts w:asciiTheme="majorBidi" w:hAnsiTheme="majorBidi" w:cstheme="majorBidi"/>
          <w:b/>
          <w:bCs/>
          <w:color w:val="000000" w:themeColor="text1"/>
          <w:sz w:val="24"/>
          <w:szCs w:val="24"/>
          <w:u w:val="single"/>
        </w:rPr>
        <w:t xml:space="preserve">Measurement </w:t>
      </w:r>
      <w:r w:rsidR="00FB0DB0" w:rsidRPr="003708DC">
        <w:rPr>
          <w:rFonts w:asciiTheme="majorBidi" w:hAnsiTheme="majorBidi" w:cstheme="majorBidi"/>
          <w:b/>
          <w:bCs/>
          <w:color w:val="000000"/>
          <w:sz w:val="24"/>
          <w:szCs w:val="24"/>
          <w:u w:val="single"/>
        </w:rPr>
        <w:t>Analysis:</w:t>
      </w:r>
    </w:p>
    <w:p w14:paraId="3B4AB9C2" w14:textId="68C1EFCA" w:rsidR="00FB0DB0" w:rsidRPr="003708DC" w:rsidRDefault="00FB0DB0" w:rsidP="00FB0DB0">
      <w:pPr>
        <w:autoSpaceDE w:val="0"/>
        <w:autoSpaceDN w:val="0"/>
        <w:adjustRightInd w:val="0"/>
        <w:spacing w:after="0" w:line="360" w:lineRule="auto"/>
        <w:jc w:val="both"/>
        <w:rPr>
          <w:rFonts w:asciiTheme="majorBidi" w:hAnsiTheme="majorBidi" w:cstheme="majorBidi"/>
          <w:b/>
          <w:bCs/>
          <w:color w:val="000000"/>
          <w:sz w:val="24"/>
          <w:szCs w:val="24"/>
          <w:u w:val="single"/>
        </w:rPr>
      </w:pPr>
    </w:p>
    <w:tbl>
      <w:tblPr>
        <w:tblW w:w="9600"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1600"/>
        <w:gridCol w:w="1600"/>
        <w:gridCol w:w="1600"/>
        <w:gridCol w:w="1600"/>
        <w:gridCol w:w="1600"/>
        <w:gridCol w:w="1600"/>
      </w:tblGrid>
      <w:tr w:rsidR="00737E74" w:rsidRPr="003708DC" w14:paraId="23E6199A" w14:textId="77777777" w:rsidTr="006621FF">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1D727278" w14:textId="77777777" w:rsidR="00737E74" w:rsidRPr="003708DC" w:rsidRDefault="00737E74" w:rsidP="006621FF">
            <w:pPr>
              <w:rPr>
                <w:rFonts w:asciiTheme="majorBidi" w:hAnsiTheme="majorBidi" w:cstheme="majorBidi"/>
                <w:sz w:val="24"/>
                <w:szCs w:val="24"/>
              </w:rPr>
            </w:pP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4A9E22BC"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Total Score</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2FA76887" w14:textId="5F1E6B44" w:rsidR="00737E74" w:rsidRPr="003708DC" w:rsidRDefault="00E95273" w:rsidP="006621FF">
            <w:pPr>
              <w:rPr>
                <w:rFonts w:asciiTheme="majorBidi" w:hAnsiTheme="majorBidi" w:cstheme="majorBidi"/>
                <w:sz w:val="24"/>
                <w:szCs w:val="24"/>
              </w:rPr>
            </w:pPr>
            <w:r w:rsidRPr="003708DC">
              <w:rPr>
                <w:rFonts w:asciiTheme="majorBidi" w:hAnsiTheme="majorBidi" w:cstheme="majorBidi"/>
                <w:sz w:val="24"/>
                <w:szCs w:val="24"/>
              </w:rPr>
              <w:t>*</w:t>
            </w:r>
            <w:r w:rsidR="00737E74" w:rsidRPr="003708DC">
              <w:rPr>
                <w:rFonts w:asciiTheme="majorBidi" w:hAnsiTheme="majorBidi" w:cstheme="majorBidi"/>
                <w:sz w:val="24"/>
                <w:szCs w:val="24"/>
              </w:rPr>
              <w:t>TG</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4461E1E7" w14:textId="2D05E87F" w:rsidR="00737E74" w:rsidRPr="003708DC" w:rsidRDefault="00E95273" w:rsidP="006621FF">
            <w:pPr>
              <w:rPr>
                <w:rFonts w:asciiTheme="majorBidi" w:hAnsiTheme="majorBidi" w:cstheme="majorBidi"/>
                <w:sz w:val="24"/>
                <w:szCs w:val="24"/>
              </w:rPr>
            </w:pPr>
            <w:r w:rsidRPr="003708DC">
              <w:rPr>
                <w:rFonts w:asciiTheme="majorBidi" w:hAnsiTheme="majorBidi" w:cstheme="majorBidi"/>
                <w:sz w:val="24"/>
                <w:szCs w:val="24"/>
              </w:rPr>
              <w:t>*</w:t>
            </w:r>
            <w:r w:rsidR="00737E74" w:rsidRPr="003708DC">
              <w:rPr>
                <w:rFonts w:asciiTheme="majorBidi" w:hAnsiTheme="majorBidi" w:cstheme="majorBidi"/>
                <w:sz w:val="24"/>
                <w:szCs w:val="24"/>
              </w:rPr>
              <w:t>ENG</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7A24331B" w14:textId="56B50CFA" w:rsidR="00737E74" w:rsidRPr="003708DC" w:rsidRDefault="00E95273" w:rsidP="006621FF">
            <w:pPr>
              <w:rPr>
                <w:rFonts w:asciiTheme="majorBidi" w:hAnsiTheme="majorBidi" w:cstheme="majorBidi"/>
                <w:sz w:val="24"/>
                <w:szCs w:val="24"/>
              </w:rPr>
            </w:pPr>
            <w:r w:rsidRPr="003708DC">
              <w:rPr>
                <w:rFonts w:asciiTheme="majorBidi" w:hAnsiTheme="majorBidi" w:cstheme="majorBidi"/>
                <w:sz w:val="24"/>
                <w:szCs w:val="24"/>
              </w:rPr>
              <w:t>*</w:t>
            </w:r>
            <w:r w:rsidR="00737E74" w:rsidRPr="003708DC">
              <w:rPr>
                <w:rFonts w:asciiTheme="majorBidi" w:hAnsiTheme="majorBidi" w:cstheme="majorBidi"/>
                <w:sz w:val="24"/>
                <w:szCs w:val="24"/>
              </w:rPr>
              <w:t>CB</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59C98AFE" w14:textId="7ABFBF8A" w:rsidR="00737E74" w:rsidRPr="003708DC" w:rsidRDefault="00E95273" w:rsidP="006621FF">
            <w:pPr>
              <w:rPr>
                <w:rFonts w:asciiTheme="majorBidi" w:hAnsiTheme="majorBidi" w:cstheme="majorBidi"/>
                <w:sz w:val="24"/>
                <w:szCs w:val="24"/>
              </w:rPr>
            </w:pPr>
            <w:r w:rsidRPr="003708DC">
              <w:rPr>
                <w:rFonts w:asciiTheme="majorBidi" w:hAnsiTheme="majorBidi" w:cstheme="majorBidi"/>
                <w:sz w:val="24"/>
                <w:szCs w:val="24"/>
              </w:rPr>
              <w:t>*</w:t>
            </w:r>
            <w:r w:rsidR="00737E74" w:rsidRPr="003708DC">
              <w:rPr>
                <w:rFonts w:asciiTheme="majorBidi" w:hAnsiTheme="majorBidi" w:cstheme="majorBidi"/>
                <w:sz w:val="24"/>
                <w:szCs w:val="24"/>
              </w:rPr>
              <w:t>MPB</w:t>
            </w:r>
          </w:p>
        </w:tc>
      </w:tr>
      <w:tr w:rsidR="00737E74" w:rsidRPr="003708DC" w14:paraId="08B6B1DF" w14:textId="77777777" w:rsidTr="006621FF">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4D70EEEE"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Range</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008AECF8"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40-160</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6CB184A9"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10 TO 40</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713B4BCB"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10 TO 40</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0AD78EA1"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10 TO 40</w:t>
            </w:r>
          </w:p>
        </w:tc>
        <w:tc>
          <w:tcPr>
            <w:tcW w:w="1600" w:type="dxa"/>
            <w:tcBorders>
              <w:top w:val="single" w:sz="1" w:space="0" w:color="000000"/>
              <w:left w:val="single" w:sz="1" w:space="0" w:color="000000"/>
              <w:bottom w:val="single" w:sz="1" w:space="0" w:color="000000"/>
              <w:right w:val="single" w:sz="1" w:space="0" w:color="000000"/>
            </w:tcBorders>
            <w:shd w:val="clear" w:color="auto" w:fill="auto"/>
          </w:tcPr>
          <w:p w14:paraId="0A876EEA"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10 TO 40</w:t>
            </w:r>
          </w:p>
        </w:tc>
      </w:tr>
      <w:tr w:rsidR="00737E74" w:rsidRPr="003708DC" w14:paraId="18ACA8A4" w14:textId="77777777" w:rsidTr="00737E74">
        <w:tc>
          <w:tcPr>
            <w:tcW w:w="1600" w:type="dxa"/>
            <w:tcBorders>
              <w:top w:val="single" w:sz="1" w:space="0" w:color="000000"/>
              <w:left w:val="single" w:sz="1" w:space="0" w:color="000000"/>
              <w:bottom w:val="single" w:sz="1" w:space="0" w:color="000000"/>
              <w:right w:val="single" w:sz="1" w:space="0" w:color="000000"/>
            </w:tcBorders>
            <w:shd w:val="clear" w:color="auto" w:fill="92D050"/>
          </w:tcPr>
          <w:p w14:paraId="275746FE" w14:textId="77777777"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Outstanding</w:t>
            </w:r>
          </w:p>
        </w:tc>
        <w:tc>
          <w:tcPr>
            <w:tcW w:w="1600" w:type="dxa"/>
            <w:tcBorders>
              <w:top w:val="single" w:sz="1" w:space="0" w:color="000000"/>
              <w:left w:val="single" w:sz="1" w:space="0" w:color="000000"/>
              <w:bottom w:val="single" w:sz="1" w:space="0" w:color="000000"/>
              <w:right w:val="single" w:sz="1" w:space="0" w:color="000000"/>
            </w:tcBorders>
            <w:shd w:val="clear" w:color="auto" w:fill="92D050"/>
          </w:tcPr>
          <w:p w14:paraId="5A4B4441" w14:textId="7984C6F5"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151</w:t>
            </w:r>
          </w:p>
        </w:tc>
        <w:tc>
          <w:tcPr>
            <w:tcW w:w="1600" w:type="dxa"/>
            <w:tcBorders>
              <w:top w:val="single" w:sz="1" w:space="0" w:color="000000"/>
              <w:left w:val="single" w:sz="1" w:space="0" w:color="000000"/>
              <w:bottom w:val="single" w:sz="1" w:space="0" w:color="000000"/>
              <w:right w:val="single" w:sz="1" w:space="0" w:color="000000"/>
            </w:tcBorders>
            <w:shd w:val="clear" w:color="auto" w:fill="92D050"/>
          </w:tcPr>
          <w:p w14:paraId="1486647B" w14:textId="69A2D7EA"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 xml:space="preserve">37 </w:t>
            </w:r>
          </w:p>
        </w:tc>
        <w:tc>
          <w:tcPr>
            <w:tcW w:w="1600" w:type="dxa"/>
            <w:tcBorders>
              <w:top w:val="single" w:sz="1" w:space="0" w:color="000000"/>
              <w:left w:val="single" w:sz="1" w:space="0" w:color="000000"/>
              <w:bottom w:val="single" w:sz="1" w:space="0" w:color="000000"/>
              <w:right w:val="single" w:sz="1" w:space="0" w:color="000000"/>
            </w:tcBorders>
            <w:shd w:val="clear" w:color="auto" w:fill="92D050"/>
          </w:tcPr>
          <w:p w14:paraId="02C9879F" w14:textId="7D83E0BB"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38</w:t>
            </w:r>
          </w:p>
        </w:tc>
        <w:tc>
          <w:tcPr>
            <w:tcW w:w="1600" w:type="dxa"/>
            <w:tcBorders>
              <w:top w:val="single" w:sz="1" w:space="0" w:color="000000"/>
              <w:left w:val="single" w:sz="1" w:space="0" w:color="000000"/>
              <w:bottom w:val="single" w:sz="1" w:space="0" w:color="000000"/>
              <w:right w:val="single" w:sz="1" w:space="0" w:color="000000"/>
            </w:tcBorders>
            <w:shd w:val="clear" w:color="auto" w:fill="92D050"/>
          </w:tcPr>
          <w:p w14:paraId="08649670" w14:textId="6CCBF981"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38</w:t>
            </w:r>
          </w:p>
        </w:tc>
        <w:tc>
          <w:tcPr>
            <w:tcW w:w="1600" w:type="dxa"/>
            <w:tcBorders>
              <w:top w:val="single" w:sz="1" w:space="0" w:color="000000"/>
              <w:left w:val="single" w:sz="1" w:space="0" w:color="000000"/>
              <w:bottom w:val="single" w:sz="1" w:space="0" w:color="000000"/>
              <w:right w:val="single" w:sz="1" w:space="0" w:color="000000"/>
            </w:tcBorders>
            <w:shd w:val="clear" w:color="auto" w:fill="92D050"/>
          </w:tcPr>
          <w:p w14:paraId="15EBF898" w14:textId="49C0A5F8" w:rsidR="00737E74" w:rsidRPr="003708DC" w:rsidRDefault="00737E74" w:rsidP="006621FF">
            <w:pPr>
              <w:rPr>
                <w:rFonts w:asciiTheme="majorBidi" w:hAnsiTheme="majorBidi" w:cstheme="majorBidi"/>
                <w:sz w:val="24"/>
                <w:szCs w:val="24"/>
              </w:rPr>
            </w:pPr>
            <w:r w:rsidRPr="003708DC">
              <w:rPr>
                <w:rFonts w:asciiTheme="majorBidi" w:hAnsiTheme="majorBidi" w:cstheme="majorBidi"/>
                <w:sz w:val="24"/>
                <w:szCs w:val="24"/>
              </w:rPr>
              <w:t>38</w:t>
            </w:r>
          </w:p>
        </w:tc>
      </w:tr>
    </w:tbl>
    <w:p w14:paraId="73190FD1" w14:textId="77777777" w:rsidR="00090066" w:rsidRPr="003708DC" w:rsidRDefault="00090066" w:rsidP="00FB0DB0">
      <w:pPr>
        <w:autoSpaceDE w:val="0"/>
        <w:autoSpaceDN w:val="0"/>
        <w:adjustRightInd w:val="0"/>
        <w:spacing w:after="0" w:line="360" w:lineRule="auto"/>
        <w:jc w:val="both"/>
        <w:rPr>
          <w:rFonts w:asciiTheme="majorBidi" w:hAnsiTheme="majorBidi" w:cstheme="majorBidi"/>
          <w:b/>
          <w:bCs/>
          <w:color w:val="000000"/>
          <w:sz w:val="24"/>
          <w:szCs w:val="24"/>
          <w:u w:val="single"/>
        </w:rPr>
      </w:pPr>
    </w:p>
    <w:p w14:paraId="2DB652B4" w14:textId="03B8AF01" w:rsidR="00E95273" w:rsidRPr="003708DC" w:rsidRDefault="00E95273" w:rsidP="00E95273">
      <w:pPr>
        <w:autoSpaceDE w:val="0"/>
        <w:autoSpaceDN w:val="0"/>
        <w:adjustRightInd w:val="0"/>
        <w:spacing w:after="0" w:line="360" w:lineRule="auto"/>
        <w:jc w:val="both"/>
        <w:rPr>
          <w:rFonts w:asciiTheme="majorBidi" w:hAnsiTheme="majorBidi" w:cstheme="majorBidi"/>
          <w:color w:val="000000" w:themeColor="text1"/>
          <w:sz w:val="24"/>
          <w:szCs w:val="24"/>
        </w:rPr>
      </w:pPr>
      <w:r w:rsidRPr="003708DC">
        <w:rPr>
          <w:rFonts w:asciiTheme="majorBidi" w:hAnsiTheme="majorBidi" w:cstheme="majorBidi"/>
          <w:color w:val="000000" w:themeColor="text1"/>
          <w:sz w:val="24"/>
          <w:szCs w:val="24"/>
        </w:rPr>
        <w:t>*TG: Translating the Goal- * ENG: Engagement- *CB: Collaboration- MPB: Monitoring Performance</w:t>
      </w:r>
    </w:p>
    <w:p w14:paraId="1BC72286" w14:textId="6623BBD2" w:rsidR="00A96C2C" w:rsidRDefault="00A96C2C" w:rsidP="0079187F">
      <w:pPr>
        <w:autoSpaceDE w:val="0"/>
        <w:autoSpaceDN w:val="0"/>
        <w:adjustRightInd w:val="0"/>
        <w:spacing w:after="0" w:line="360" w:lineRule="auto"/>
        <w:jc w:val="both"/>
        <w:rPr>
          <w:rFonts w:asciiTheme="majorBidi" w:hAnsiTheme="majorBidi" w:cstheme="majorBidi"/>
          <w:b/>
          <w:bCs/>
          <w:color w:val="000000" w:themeColor="text1"/>
          <w:sz w:val="24"/>
          <w:szCs w:val="24"/>
        </w:rPr>
      </w:pPr>
    </w:p>
    <w:p w14:paraId="07D10B2B" w14:textId="466E8C8E" w:rsidR="00A96C2C" w:rsidRDefault="00A96C2C" w:rsidP="0079187F">
      <w:pPr>
        <w:autoSpaceDE w:val="0"/>
        <w:autoSpaceDN w:val="0"/>
        <w:adjustRightInd w:val="0"/>
        <w:spacing w:after="0" w:line="360" w:lineRule="auto"/>
        <w:jc w:val="both"/>
        <w:rPr>
          <w:rFonts w:asciiTheme="majorBidi" w:hAnsiTheme="majorBidi" w:cstheme="majorBidi"/>
          <w:b/>
          <w:bCs/>
          <w:color w:val="000000" w:themeColor="text1"/>
          <w:sz w:val="24"/>
          <w:szCs w:val="24"/>
        </w:rPr>
      </w:pPr>
    </w:p>
    <w:p w14:paraId="1A13024C" w14:textId="77777777" w:rsidR="000D3705" w:rsidRDefault="000D3705" w:rsidP="0079187F">
      <w:pPr>
        <w:autoSpaceDE w:val="0"/>
        <w:autoSpaceDN w:val="0"/>
        <w:adjustRightInd w:val="0"/>
        <w:spacing w:after="0" w:line="360" w:lineRule="auto"/>
        <w:jc w:val="both"/>
        <w:rPr>
          <w:rFonts w:asciiTheme="majorBidi" w:hAnsiTheme="majorBidi" w:cstheme="majorBidi"/>
          <w:b/>
          <w:bCs/>
          <w:color w:val="000000" w:themeColor="text1"/>
          <w:sz w:val="24"/>
          <w:szCs w:val="24"/>
        </w:rPr>
      </w:pPr>
    </w:p>
    <w:p w14:paraId="19A99BCC" w14:textId="41843423" w:rsidR="009009D1" w:rsidRPr="003708DC" w:rsidRDefault="009009D1" w:rsidP="0079187F">
      <w:pPr>
        <w:autoSpaceDE w:val="0"/>
        <w:autoSpaceDN w:val="0"/>
        <w:adjustRightInd w:val="0"/>
        <w:spacing w:after="0" w:line="360" w:lineRule="auto"/>
        <w:jc w:val="both"/>
        <w:rPr>
          <w:rFonts w:asciiTheme="majorBidi" w:hAnsiTheme="majorBidi" w:cstheme="majorBidi"/>
          <w:b/>
          <w:bCs/>
          <w:color w:val="000000" w:themeColor="text1"/>
          <w:sz w:val="24"/>
          <w:szCs w:val="24"/>
        </w:rPr>
      </w:pPr>
      <w:r w:rsidRPr="003708DC">
        <w:rPr>
          <w:rFonts w:asciiTheme="majorBidi" w:hAnsiTheme="majorBidi" w:cstheme="majorBidi"/>
          <w:b/>
          <w:bCs/>
          <w:color w:val="000000" w:themeColor="text1"/>
          <w:sz w:val="24"/>
          <w:szCs w:val="24"/>
        </w:rPr>
        <w:lastRenderedPageBreak/>
        <w:t xml:space="preserve">Four Elements of effective Teamwork Assessments </w:t>
      </w:r>
    </w:p>
    <w:p w14:paraId="737ED191" w14:textId="44FA40CF" w:rsidR="009009D1" w:rsidRPr="003708DC" w:rsidRDefault="009009D1" w:rsidP="0079187F">
      <w:pPr>
        <w:autoSpaceDE w:val="0"/>
        <w:autoSpaceDN w:val="0"/>
        <w:adjustRightInd w:val="0"/>
        <w:spacing w:after="0" w:line="360" w:lineRule="auto"/>
        <w:jc w:val="both"/>
        <w:rPr>
          <w:rFonts w:asciiTheme="majorBidi" w:hAnsiTheme="majorBidi" w:cstheme="majorBidi"/>
          <w:b/>
          <w:bCs/>
          <w:color w:val="000000" w:themeColor="text1"/>
          <w:sz w:val="24"/>
          <w:szCs w:val="24"/>
        </w:rPr>
      </w:pPr>
    </w:p>
    <w:p w14:paraId="35D6AA08" w14:textId="5C79AFE7" w:rsidR="00F75FE7" w:rsidRPr="003708DC" w:rsidRDefault="00E95273" w:rsidP="009009D1">
      <w:pPr>
        <w:pStyle w:val="ListParagraph"/>
        <w:numPr>
          <w:ilvl w:val="0"/>
          <w:numId w:val="1"/>
        </w:numPr>
        <w:autoSpaceDE w:val="0"/>
        <w:autoSpaceDN w:val="0"/>
        <w:adjustRightInd w:val="0"/>
        <w:spacing w:after="0" w:line="360" w:lineRule="auto"/>
        <w:jc w:val="both"/>
        <w:rPr>
          <w:rFonts w:asciiTheme="majorBidi" w:eastAsia="Times New Roman" w:hAnsiTheme="majorBidi" w:cstheme="majorBidi"/>
          <w:b/>
          <w:bCs/>
          <w:color w:val="000000"/>
          <w:sz w:val="24"/>
          <w:szCs w:val="24"/>
        </w:rPr>
      </w:pPr>
      <w:r w:rsidRPr="003708DC">
        <w:rPr>
          <w:rFonts w:asciiTheme="majorBidi" w:eastAsia="Times New Roman" w:hAnsiTheme="majorBidi" w:cstheme="majorBidi"/>
          <w:b/>
          <w:bCs/>
          <w:color w:val="000000"/>
          <w:sz w:val="24"/>
          <w:szCs w:val="24"/>
        </w:rPr>
        <w:t>Translating the Goal Behaviors</w:t>
      </w:r>
      <w:r w:rsidR="009009D1" w:rsidRPr="003708DC">
        <w:rPr>
          <w:rFonts w:asciiTheme="majorBidi" w:eastAsia="Times New Roman" w:hAnsiTheme="majorBidi" w:cstheme="majorBidi"/>
          <w:b/>
          <w:bCs/>
          <w:color w:val="000000"/>
          <w:sz w:val="24"/>
          <w:szCs w:val="24"/>
        </w:rPr>
        <w:t xml:space="preserve"> Assessments</w:t>
      </w:r>
      <w:r w:rsidRPr="003708DC">
        <w:rPr>
          <w:rFonts w:asciiTheme="majorBidi" w:eastAsia="Times New Roman" w:hAnsiTheme="majorBidi" w:cstheme="majorBidi"/>
          <w:b/>
          <w:bCs/>
          <w:color w:val="000000"/>
          <w:sz w:val="24"/>
          <w:szCs w:val="24"/>
        </w:rPr>
        <w:t>:</w:t>
      </w:r>
    </w:p>
    <w:p w14:paraId="38EB6CD9" w14:textId="2A20C692" w:rsidR="00D34AFC" w:rsidRPr="000D3705" w:rsidRDefault="00D34AFC" w:rsidP="000D3705">
      <w:pPr>
        <w:spacing w:before="100" w:beforeAutospacing="1" w:after="0" w:line="240" w:lineRule="auto"/>
        <w:jc w:val="both"/>
        <w:rPr>
          <w:rFonts w:ascii="Times New Roman" w:eastAsia="Times New Roman" w:hAnsi="Times New Roman" w:cs="Times New Roman"/>
          <w:sz w:val="24"/>
          <w:szCs w:val="24"/>
        </w:rPr>
      </w:pPr>
      <w:r w:rsidRPr="000D3705">
        <w:rPr>
          <w:rFonts w:ascii="Times New Roman" w:eastAsia="Times New Roman" w:hAnsi="Times New Roman" w:cs="Times New Roman"/>
          <w:sz w:val="24"/>
          <w:szCs w:val="24"/>
        </w:rPr>
        <w:t xml:space="preserve">My score on Translating the Goal is 37 outstanding, indicating that as a leader, </w:t>
      </w:r>
      <w:r w:rsidR="002802BE" w:rsidRPr="000D3705">
        <w:rPr>
          <w:rFonts w:ascii="Times New Roman" w:eastAsia="Times New Roman" w:hAnsi="Times New Roman" w:cs="Times New Roman"/>
          <w:sz w:val="24"/>
          <w:szCs w:val="24"/>
        </w:rPr>
        <w:t>I have strong trust of my capability, qualities to achieve a desire goal</w:t>
      </w:r>
      <w:r w:rsidR="002802BE" w:rsidRPr="000D3705">
        <w:rPr>
          <w:rFonts w:ascii="Times New Roman" w:eastAsia="Times New Roman" w:hAnsi="Times New Roman" w:cs="Times New Roman"/>
          <w:sz w:val="24"/>
          <w:szCs w:val="24"/>
        </w:rPr>
        <w:t xml:space="preserve">. </w:t>
      </w:r>
      <w:r w:rsidRPr="000D3705">
        <w:rPr>
          <w:rFonts w:ascii="Times New Roman" w:eastAsia="Times New Roman" w:hAnsi="Times New Roman" w:cs="Times New Roman"/>
          <w:sz w:val="24"/>
          <w:szCs w:val="24"/>
        </w:rPr>
        <w:t>I do understand the organization goal very well and translated to the team effectively by defining the responsibility and duties for each member. Also, I clearly set the department Strategic planning, goal, vision and mission with the expectation of ensuring the support for the team to meet the goals for each employee performance</w:t>
      </w:r>
      <w:r w:rsidR="006C59F0" w:rsidRPr="000D3705">
        <w:rPr>
          <w:rFonts w:ascii="Times New Roman" w:eastAsia="Times New Roman" w:hAnsi="Times New Roman" w:cs="Times New Roman"/>
          <w:sz w:val="24"/>
          <w:szCs w:val="24"/>
        </w:rPr>
        <w:t xml:space="preserve"> outcome</w:t>
      </w:r>
      <w:r w:rsidRPr="000D3705">
        <w:rPr>
          <w:rFonts w:ascii="Times New Roman" w:eastAsia="Times New Roman" w:hAnsi="Times New Roman" w:cs="Times New Roman"/>
          <w:sz w:val="24"/>
          <w:szCs w:val="24"/>
        </w:rPr>
        <w:t xml:space="preserve">. I always </w:t>
      </w:r>
      <w:r w:rsidR="006C59F0" w:rsidRPr="000D3705">
        <w:rPr>
          <w:rFonts w:ascii="Times New Roman" w:eastAsia="Times New Roman" w:hAnsi="Times New Roman" w:cs="Times New Roman"/>
          <w:sz w:val="24"/>
          <w:szCs w:val="24"/>
        </w:rPr>
        <w:t>influence</w:t>
      </w:r>
      <w:r w:rsidRPr="000D3705">
        <w:rPr>
          <w:rFonts w:ascii="Times New Roman" w:eastAsia="Times New Roman" w:hAnsi="Times New Roman" w:cs="Times New Roman"/>
          <w:sz w:val="24"/>
          <w:szCs w:val="24"/>
        </w:rPr>
        <w:t xml:space="preserve"> them to understand the effectiveness of their contribution and how it’s important for better achievement of the goal. Measures of individual performance by aligning the behaviors with the organization goal to achieve</w:t>
      </w:r>
      <w:r w:rsidR="006C59F0" w:rsidRPr="000D3705">
        <w:rPr>
          <w:rFonts w:ascii="Times New Roman" w:eastAsia="Times New Roman" w:hAnsi="Times New Roman" w:cs="Times New Roman"/>
          <w:sz w:val="24"/>
          <w:szCs w:val="24"/>
        </w:rPr>
        <w:t> the standards</w:t>
      </w:r>
      <w:r w:rsidRPr="000D3705">
        <w:rPr>
          <w:rFonts w:ascii="Times New Roman" w:eastAsia="Times New Roman" w:hAnsi="Times New Roman" w:cs="Times New Roman"/>
          <w:sz w:val="24"/>
          <w:szCs w:val="24"/>
        </w:rPr>
        <w:t xml:space="preserve"> successfully as </w:t>
      </w:r>
      <w:r w:rsidR="002802BE" w:rsidRPr="000D3705">
        <w:rPr>
          <w:rFonts w:ascii="Times New Roman" w:eastAsia="Times New Roman" w:hAnsi="Times New Roman" w:cs="Times New Roman"/>
          <w:sz w:val="24"/>
          <w:szCs w:val="24"/>
        </w:rPr>
        <w:t>teamwork. Making</w:t>
      </w:r>
      <w:r w:rsidR="002802BE" w:rsidRPr="000D3705">
        <w:rPr>
          <w:rFonts w:ascii="Times New Roman" w:eastAsia="Times New Roman" w:hAnsi="Times New Roman" w:cs="Times New Roman"/>
          <w:sz w:val="24"/>
          <w:szCs w:val="24"/>
        </w:rPr>
        <w:t xml:space="preserve"> my actions consistent with my promises</w:t>
      </w:r>
      <w:r w:rsidR="002802BE" w:rsidRPr="000D3705">
        <w:rPr>
          <w:rFonts w:ascii="Times New Roman" w:eastAsia="Times New Roman" w:hAnsi="Times New Roman" w:cs="Times New Roman" w:hint="cs"/>
          <w:sz w:val="24"/>
          <w:szCs w:val="24"/>
          <w:rtl/>
        </w:rPr>
        <w:t xml:space="preserve"> </w:t>
      </w:r>
      <w:r w:rsidR="002802BE" w:rsidRPr="000D3705">
        <w:rPr>
          <w:rFonts w:ascii="Times New Roman" w:eastAsia="Times New Roman" w:hAnsi="Times New Roman" w:cs="Times New Roman"/>
          <w:sz w:val="24"/>
          <w:szCs w:val="24"/>
        </w:rPr>
        <w:t>by being trustworthy</w:t>
      </w:r>
    </w:p>
    <w:p w14:paraId="4A014BF7" w14:textId="77777777" w:rsidR="00D34AFC" w:rsidRDefault="00D34AFC" w:rsidP="004D6970">
      <w:pPr>
        <w:autoSpaceDE w:val="0"/>
        <w:autoSpaceDN w:val="0"/>
        <w:adjustRightInd w:val="0"/>
        <w:spacing w:after="0" w:line="360" w:lineRule="auto"/>
        <w:jc w:val="both"/>
        <w:rPr>
          <w:rFonts w:ascii="Helvetica" w:hAnsi="Helvetica" w:cs="Helvetica"/>
          <w:color w:val="000000"/>
          <w:sz w:val="18"/>
          <w:szCs w:val="18"/>
          <w:shd w:val="clear" w:color="auto" w:fill="FFFFFF"/>
        </w:rPr>
      </w:pPr>
    </w:p>
    <w:p w14:paraId="4C5FB6E5" w14:textId="77777777" w:rsidR="00A41E0B" w:rsidRDefault="004D6970" w:rsidP="00A41E0B">
      <w:pPr>
        <w:autoSpaceDE w:val="0"/>
        <w:autoSpaceDN w:val="0"/>
        <w:adjustRightInd w:val="0"/>
        <w:spacing w:after="0" w:line="360" w:lineRule="auto"/>
        <w:jc w:val="both"/>
        <w:rPr>
          <w:rFonts w:asciiTheme="majorBidi" w:hAnsiTheme="majorBidi" w:cstheme="majorBidi"/>
          <w:b/>
          <w:bCs/>
          <w:color w:val="FF0000"/>
          <w:sz w:val="24"/>
          <w:szCs w:val="24"/>
        </w:rPr>
      </w:pPr>
      <w:r w:rsidRPr="003708DC">
        <w:rPr>
          <w:rFonts w:asciiTheme="majorBidi" w:hAnsiTheme="majorBidi" w:cstheme="majorBidi"/>
          <w:b/>
          <w:bCs/>
          <w:color w:val="FF0000"/>
          <w:sz w:val="24"/>
          <w:szCs w:val="24"/>
        </w:rPr>
        <w:t>Area for improvement:</w:t>
      </w:r>
    </w:p>
    <w:p w14:paraId="13879A76" w14:textId="2B59A729" w:rsidR="006C59F0" w:rsidRPr="006C59F0" w:rsidRDefault="006C59F0" w:rsidP="000D3705">
      <w:pPr>
        <w:spacing w:before="100" w:beforeAutospacing="1" w:after="0" w:line="240" w:lineRule="auto"/>
        <w:jc w:val="both"/>
        <w:rPr>
          <w:rFonts w:ascii="Times New Roman" w:eastAsia="Times New Roman" w:hAnsi="Times New Roman" w:cs="Times New Roman"/>
          <w:sz w:val="24"/>
          <w:szCs w:val="24"/>
        </w:rPr>
      </w:pPr>
      <w:r w:rsidRPr="006C59F0">
        <w:rPr>
          <w:rFonts w:ascii="Times New Roman" w:eastAsia="Times New Roman" w:hAnsi="Times New Roman" w:cs="Times New Roman"/>
          <w:sz w:val="24"/>
          <w:szCs w:val="24"/>
        </w:rPr>
        <w:t>In question number 10</w:t>
      </w:r>
      <w:r w:rsidR="00A41E0B" w:rsidRPr="000D3705">
        <w:rPr>
          <w:rFonts w:ascii="Times New Roman" w:eastAsia="Times New Roman" w:hAnsi="Times New Roman" w:cs="Times New Roman"/>
          <w:sz w:val="24"/>
          <w:szCs w:val="24"/>
        </w:rPr>
        <w:t>,</w:t>
      </w:r>
      <w:r w:rsidRPr="006C59F0">
        <w:rPr>
          <w:rFonts w:ascii="Times New Roman" w:eastAsia="Times New Roman" w:hAnsi="Times New Roman" w:cs="Times New Roman"/>
          <w:sz w:val="24"/>
          <w:szCs w:val="24"/>
        </w:rPr>
        <w:t xml:space="preserve"> I scored 2 out of 4. The result shows that I need to focus more on developing competitive activities or motivational system among the team member to encourage them to increase pro</w:t>
      </w:r>
      <w:r w:rsidR="00A41E0B" w:rsidRPr="000D3705">
        <w:rPr>
          <w:rFonts w:ascii="Times New Roman" w:eastAsia="Times New Roman" w:hAnsi="Times New Roman" w:cs="Times New Roman"/>
          <w:sz w:val="24"/>
          <w:szCs w:val="24"/>
        </w:rPr>
        <w:t>ductivity with high performance to work together not against each other.</w:t>
      </w:r>
    </w:p>
    <w:p w14:paraId="73BD061E" w14:textId="77777777" w:rsidR="00D53FA0" w:rsidRPr="003708DC" w:rsidRDefault="00D53FA0" w:rsidP="003708DC">
      <w:pPr>
        <w:autoSpaceDE w:val="0"/>
        <w:autoSpaceDN w:val="0"/>
        <w:adjustRightInd w:val="0"/>
        <w:spacing w:after="0" w:line="240" w:lineRule="auto"/>
        <w:jc w:val="both"/>
        <w:rPr>
          <w:rFonts w:asciiTheme="majorBidi" w:hAnsiTheme="majorBidi" w:cstheme="majorBidi"/>
          <w:sz w:val="24"/>
          <w:szCs w:val="24"/>
        </w:rPr>
      </w:pPr>
    </w:p>
    <w:p w14:paraId="4E04F2A4" w14:textId="2B953254" w:rsidR="00D53FA0" w:rsidRPr="003708DC" w:rsidRDefault="00D53FA0" w:rsidP="00D53FA0">
      <w:pPr>
        <w:autoSpaceDE w:val="0"/>
        <w:autoSpaceDN w:val="0"/>
        <w:adjustRightInd w:val="0"/>
        <w:spacing w:after="0" w:line="360" w:lineRule="auto"/>
        <w:jc w:val="both"/>
        <w:rPr>
          <w:rFonts w:asciiTheme="majorBidi" w:hAnsiTheme="majorBidi" w:cstheme="majorBidi"/>
          <w:b/>
          <w:bCs/>
          <w:color w:val="FF0000"/>
          <w:sz w:val="24"/>
          <w:szCs w:val="24"/>
        </w:rPr>
      </w:pPr>
      <w:r w:rsidRPr="003708DC">
        <w:rPr>
          <w:rFonts w:asciiTheme="majorBidi" w:hAnsiTheme="majorBidi" w:cstheme="majorBidi"/>
          <w:b/>
          <w:bCs/>
          <w:color w:val="FF0000"/>
          <w:sz w:val="24"/>
          <w:szCs w:val="24"/>
        </w:rPr>
        <w:t>How will I achieve it?</w:t>
      </w:r>
    </w:p>
    <w:p w14:paraId="7443928B" w14:textId="5DA2C64A" w:rsidR="007618FD" w:rsidRPr="000D3705" w:rsidRDefault="00576D3A" w:rsidP="000D3705">
      <w:pPr>
        <w:spacing w:before="100" w:beforeAutospacing="1" w:after="0" w:line="240" w:lineRule="auto"/>
        <w:jc w:val="both"/>
        <w:rPr>
          <w:rFonts w:ascii="Times New Roman" w:eastAsia="Times New Roman" w:hAnsi="Times New Roman" w:cs="Times New Roman"/>
          <w:sz w:val="24"/>
          <w:szCs w:val="24"/>
        </w:rPr>
      </w:pPr>
      <w:r w:rsidRPr="000D3705">
        <w:rPr>
          <w:rFonts w:ascii="Times New Roman" w:eastAsia="Times New Roman" w:hAnsi="Times New Roman" w:cs="Times New Roman"/>
          <w:sz w:val="24"/>
          <w:szCs w:val="24"/>
        </w:rPr>
        <w:t xml:space="preserve">By developing </w:t>
      </w:r>
      <w:r w:rsidR="002808E7" w:rsidRPr="000D3705">
        <w:rPr>
          <w:rFonts w:ascii="Times New Roman" w:eastAsia="Times New Roman" w:hAnsi="Times New Roman" w:cs="Times New Roman"/>
          <w:sz w:val="24"/>
          <w:szCs w:val="24"/>
        </w:rPr>
        <w:t xml:space="preserve">internal </w:t>
      </w:r>
      <w:r w:rsidRPr="000D3705">
        <w:rPr>
          <w:rFonts w:ascii="Times New Roman" w:eastAsia="Times New Roman" w:hAnsi="Times New Roman" w:cs="Times New Roman"/>
          <w:sz w:val="24"/>
          <w:szCs w:val="24"/>
        </w:rPr>
        <w:t xml:space="preserve">department competition process for the team members </w:t>
      </w:r>
      <w:r w:rsidR="00E22FFB" w:rsidRPr="000D3705">
        <w:rPr>
          <w:rFonts w:ascii="Times New Roman" w:eastAsia="Times New Roman" w:hAnsi="Times New Roman" w:cs="Times New Roman"/>
          <w:sz w:val="24"/>
          <w:szCs w:val="24"/>
        </w:rPr>
        <w:t xml:space="preserve">to encourage </w:t>
      </w:r>
      <w:r w:rsidR="00363257" w:rsidRPr="000D3705">
        <w:rPr>
          <w:rFonts w:ascii="Times New Roman" w:eastAsia="Times New Roman" w:hAnsi="Times New Roman" w:cs="Times New Roman"/>
          <w:sz w:val="24"/>
          <w:szCs w:val="24"/>
        </w:rPr>
        <w:t xml:space="preserve">them </w:t>
      </w:r>
      <w:r w:rsidR="00E22FFB" w:rsidRPr="000D3705">
        <w:rPr>
          <w:rFonts w:ascii="Times New Roman" w:eastAsia="Times New Roman" w:hAnsi="Times New Roman" w:cs="Times New Roman"/>
          <w:sz w:val="24"/>
          <w:szCs w:val="24"/>
        </w:rPr>
        <w:t xml:space="preserve">to </w:t>
      </w:r>
      <w:r w:rsidR="00E95D77" w:rsidRPr="000D3705">
        <w:rPr>
          <w:rFonts w:ascii="Times New Roman" w:eastAsia="Times New Roman" w:hAnsi="Times New Roman" w:cs="Times New Roman"/>
          <w:sz w:val="24"/>
          <w:szCs w:val="24"/>
        </w:rPr>
        <w:t>compete</w:t>
      </w:r>
      <w:r w:rsidR="00794205" w:rsidRPr="000D3705">
        <w:rPr>
          <w:rFonts w:ascii="Times New Roman" w:eastAsia="Times New Roman" w:hAnsi="Times New Roman" w:cs="Times New Roman"/>
          <w:sz w:val="24"/>
          <w:szCs w:val="24"/>
        </w:rPr>
        <w:t xml:space="preserve"> to achieve high outcome</w:t>
      </w:r>
      <w:r w:rsidR="00A41E0B" w:rsidRPr="000D3705">
        <w:rPr>
          <w:rFonts w:ascii="Times New Roman" w:eastAsia="Times New Roman" w:hAnsi="Times New Roman" w:cs="Times New Roman"/>
          <w:sz w:val="24"/>
          <w:szCs w:val="24"/>
        </w:rPr>
        <w:t xml:space="preserve"> as a team</w:t>
      </w:r>
      <w:r w:rsidR="00794205" w:rsidRPr="000D3705">
        <w:rPr>
          <w:rFonts w:ascii="Times New Roman" w:eastAsia="Times New Roman" w:hAnsi="Times New Roman" w:cs="Times New Roman"/>
          <w:sz w:val="24"/>
          <w:szCs w:val="24"/>
        </w:rPr>
        <w:t>.</w:t>
      </w:r>
      <w:r w:rsidR="00363257" w:rsidRPr="000D3705">
        <w:rPr>
          <w:rFonts w:ascii="Times New Roman" w:eastAsia="Times New Roman" w:hAnsi="Times New Roman" w:cs="Times New Roman"/>
          <w:sz w:val="24"/>
          <w:szCs w:val="24"/>
        </w:rPr>
        <w:t xml:space="preserve"> I </w:t>
      </w:r>
      <w:r w:rsidR="00E95D77" w:rsidRPr="000D3705">
        <w:rPr>
          <w:rFonts w:ascii="Times New Roman" w:eastAsia="Times New Roman" w:hAnsi="Times New Roman" w:cs="Times New Roman"/>
          <w:sz w:val="24"/>
          <w:szCs w:val="24"/>
        </w:rPr>
        <w:t>must</w:t>
      </w:r>
      <w:r w:rsidR="00363257" w:rsidRPr="000D3705">
        <w:rPr>
          <w:rFonts w:ascii="Times New Roman" w:eastAsia="Times New Roman" w:hAnsi="Times New Roman" w:cs="Times New Roman"/>
          <w:sz w:val="24"/>
          <w:szCs w:val="24"/>
        </w:rPr>
        <w:t xml:space="preserve"> create many activities and competition it can be daily or weekly </w:t>
      </w:r>
      <w:r w:rsidR="006F1E90" w:rsidRPr="000D3705">
        <w:rPr>
          <w:rFonts w:ascii="Times New Roman" w:eastAsia="Times New Roman" w:hAnsi="Times New Roman" w:cs="Times New Roman"/>
          <w:sz w:val="24"/>
          <w:szCs w:val="24"/>
        </w:rPr>
        <w:t>and monthly</w:t>
      </w:r>
      <w:r w:rsidR="00A41E0B" w:rsidRPr="000D3705">
        <w:rPr>
          <w:rFonts w:ascii="Times New Roman" w:eastAsia="Times New Roman" w:hAnsi="Times New Roman" w:cs="Times New Roman"/>
          <w:sz w:val="24"/>
          <w:szCs w:val="24"/>
        </w:rPr>
        <w:t>. For example, create</w:t>
      </w:r>
      <w:r w:rsidR="00363257" w:rsidRPr="000D3705">
        <w:rPr>
          <w:rFonts w:ascii="Times New Roman" w:eastAsia="Times New Roman" w:hAnsi="Times New Roman" w:cs="Times New Roman"/>
          <w:sz w:val="24"/>
          <w:szCs w:val="24"/>
        </w:rPr>
        <w:t xml:space="preserve"> the monthly </w:t>
      </w:r>
      <w:r w:rsidR="006F1E90" w:rsidRPr="000D3705">
        <w:rPr>
          <w:rFonts w:ascii="Times New Roman" w:eastAsia="Times New Roman" w:hAnsi="Times New Roman" w:cs="Times New Roman"/>
          <w:sz w:val="24"/>
          <w:szCs w:val="24"/>
        </w:rPr>
        <w:t>best</w:t>
      </w:r>
      <w:r w:rsidR="00645C54" w:rsidRPr="000D3705">
        <w:rPr>
          <w:rFonts w:ascii="Times New Roman" w:eastAsia="Times New Roman" w:hAnsi="Times New Roman" w:cs="Times New Roman"/>
          <w:sz w:val="24"/>
          <w:szCs w:val="24"/>
        </w:rPr>
        <w:t xml:space="preserve"> employee</w:t>
      </w:r>
      <w:r w:rsidR="006F1E90" w:rsidRPr="000D3705">
        <w:rPr>
          <w:rFonts w:ascii="Times New Roman" w:eastAsia="Times New Roman" w:hAnsi="Times New Roman" w:cs="Times New Roman"/>
          <w:sz w:val="24"/>
          <w:szCs w:val="24"/>
        </w:rPr>
        <w:t xml:space="preserve"> performance competition and share the daily progress report in </w:t>
      </w:r>
      <w:r w:rsidR="00A41E0B" w:rsidRPr="000D3705">
        <w:rPr>
          <w:rFonts w:ascii="Times New Roman" w:eastAsia="Times New Roman" w:hAnsi="Times New Roman" w:cs="Times New Roman"/>
          <w:sz w:val="24"/>
          <w:szCs w:val="24"/>
        </w:rPr>
        <w:t xml:space="preserve">a </w:t>
      </w:r>
      <w:r w:rsidR="006F1E90" w:rsidRPr="000D3705">
        <w:rPr>
          <w:rFonts w:ascii="Times New Roman" w:eastAsia="Times New Roman" w:hAnsi="Times New Roman" w:cs="Times New Roman"/>
          <w:sz w:val="24"/>
          <w:szCs w:val="24"/>
        </w:rPr>
        <w:t xml:space="preserve">different area to develop the </w:t>
      </w:r>
      <w:r w:rsidR="00A41E0B" w:rsidRPr="000D3705">
        <w:rPr>
          <w:rFonts w:ascii="Times New Roman" w:eastAsia="Times New Roman" w:hAnsi="Times New Roman" w:cs="Times New Roman"/>
          <w:sz w:val="24"/>
          <w:szCs w:val="24"/>
        </w:rPr>
        <w:t>skills of the team</w:t>
      </w:r>
      <w:r w:rsidR="007618FD" w:rsidRPr="000D3705">
        <w:rPr>
          <w:rFonts w:ascii="Times New Roman" w:eastAsia="Times New Roman" w:hAnsi="Times New Roman" w:cs="Times New Roman"/>
          <w:sz w:val="24"/>
          <w:szCs w:val="24"/>
        </w:rPr>
        <w:t xml:space="preserve">, </w:t>
      </w:r>
      <w:r w:rsidR="00645C54" w:rsidRPr="000D3705">
        <w:rPr>
          <w:rFonts w:ascii="Times New Roman" w:eastAsia="Times New Roman" w:hAnsi="Times New Roman" w:cs="Times New Roman"/>
          <w:sz w:val="24"/>
          <w:szCs w:val="24"/>
        </w:rPr>
        <w:t xml:space="preserve">this will help in </w:t>
      </w:r>
      <w:r w:rsidR="007618FD" w:rsidRPr="000D3705">
        <w:rPr>
          <w:rFonts w:ascii="Times New Roman" w:eastAsia="Times New Roman" w:hAnsi="Times New Roman" w:cs="Times New Roman"/>
          <w:sz w:val="24"/>
          <w:szCs w:val="24"/>
        </w:rPr>
        <w:t>increasing the commitment and loyalty with high positive impact.</w:t>
      </w:r>
    </w:p>
    <w:p w14:paraId="15A48C12" w14:textId="77777777" w:rsidR="007618FD" w:rsidRPr="003708DC" w:rsidRDefault="007618FD" w:rsidP="003708DC">
      <w:pPr>
        <w:autoSpaceDE w:val="0"/>
        <w:autoSpaceDN w:val="0"/>
        <w:adjustRightInd w:val="0"/>
        <w:spacing w:after="0" w:line="240" w:lineRule="auto"/>
        <w:jc w:val="both"/>
        <w:rPr>
          <w:rFonts w:asciiTheme="majorBidi" w:hAnsiTheme="majorBidi" w:cstheme="majorBidi"/>
          <w:sz w:val="24"/>
          <w:szCs w:val="24"/>
        </w:rPr>
      </w:pPr>
    </w:p>
    <w:p w14:paraId="495A0D53" w14:textId="41BF78B2" w:rsidR="007618FD" w:rsidRPr="003708DC" w:rsidRDefault="007618FD" w:rsidP="000B3E50">
      <w:pPr>
        <w:pStyle w:val="ListParagraph"/>
        <w:numPr>
          <w:ilvl w:val="0"/>
          <w:numId w:val="1"/>
        </w:numPr>
        <w:autoSpaceDE w:val="0"/>
        <w:autoSpaceDN w:val="0"/>
        <w:adjustRightInd w:val="0"/>
        <w:spacing w:after="0" w:line="360" w:lineRule="auto"/>
        <w:jc w:val="both"/>
        <w:rPr>
          <w:rFonts w:asciiTheme="majorBidi" w:eastAsia="Times New Roman" w:hAnsiTheme="majorBidi" w:cstheme="majorBidi"/>
          <w:b/>
          <w:bCs/>
          <w:color w:val="000000"/>
          <w:sz w:val="24"/>
          <w:szCs w:val="24"/>
        </w:rPr>
      </w:pPr>
      <w:r w:rsidRPr="003708DC">
        <w:rPr>
          <w:rFonts w:asciiTheme="majorBidi" w:eastAsia="Times New Roman" w:hAnsiTheme="majorBidi" w:cstheme="majorBidi"/>
          <w:b/>
          <w:bCs/>
          <w:color w:val="000000"/>
          <w:sz w:val="24"/>
          <w:szCs w:val="24"/>
        </w:rPr>
        <w:t>Engagement Behaviors Assessments:</w:t>
      </w:r>
    </w:p>
    <w:p w14:paraId="08ADFFF3" w14:textId="65AFD7B3" w:rsidR="00F14402" w:rsidRPr="000D3705" w:rsidRDefault="00A41E0B" w:rsidP="0013426E">
      <w:pPr>
        <w:spacing w:before="100" w:beforeAutospacing="1" w:after="0" w:line="240" w:lineRule="auto"/>
        <w:jc w:val="both"/>
        <w:rPr>
          <w:rFonts w:ascii="Times New Roman" w:eastAsia="Times New Roman" w:hAnsi="Times New Roman" w:cs="Times New Roman"/>
          <w:sz w:val="24"/>
          <w:szCs w:val="24"/>
        </w:rPr>
      </w:pPr>
      <w:r w:rsidRPr="000D3705">
        <w:rPr>
          <w:rFonts w:ascii="Times New Roman" w:eastAsia="Times New Roman" w:hAnsi="Times New Roman" w:cs="Times New Roman"/>
          <w:sz w:val="24"/>
          <w:szCs w:val="24"/>
        </w:rPr>
        <w:t xml:space="preserve">My score on Engagement is 38 outstanding, indicating that the environment of the teamwork must support through encouragement and the sharing any new ideas, </w:t>
      </w:r>
      <w:r w:rsidR="0013426E">
        <w:rPr>
          <w:rFonts w:ascii="Times New Roman" w:eastAsia="Times New Roman" w:hAnsi="Times New Roman" w:cs="Times New Roman"/>
          <w:sz w:val="24"/>
          <w:szCs w:val="24"/>
        </w:rPr>
        <w:t xml:space="preserve">delegate, empower, </w:t>
      </w:r>
      <w:bookmarkStart w:id="1" w:name="_GoBack"/>
      <w:bookmarkEnd w:id="1"/>
      <w:r w:rsidRPr="000D3705">
        <w:rPr>
          <w:rFonts w:ascii="Times New Roman" w:eastAsia="Times New Roman" w:hAnsi="Times New Roman" w:cs="Times New Roman"/>
          <w:sz w:val="24"/>
          <w:szCs w:val="24"/>
        </w:rPr>
        <w:t xml:space="preserve">providing positive feedback and taking and providing constructive advice which leads to better levels of productivity. Team building by Involving the team in more activities to build trust and a strong feeling of belonging within the team with a clear understanding of the strategic planning to meet the goal. Also, I make sure that I give the importance for every member of the team. The employee is the main asset of the organization success to share their feedback, new information and focusing on their talents and creativity to develop the organization in an innovative way, this will increase the advantage of cooperative work engaged on as teamwork done as a group. </w:t>
      </w:r>
      <w:r w:rsidR="008035EC" w:rsidRPr="000D3705">
        <w:rPr>
          <w:rFonts w:ascii="Times New Roman" w:eastAsia="Times New Roman" w:hAnsi="Times New Roman" w:cs="Times New Roman"/>
          <w:sz w:val="24"/>
          <w:szCs w:val="24"/>
        </w:rPr>
        <w:t>I am as a leader I focus on developing and engaging the team effectively with equal communication with each member. However, </w:t>
      </w:r>
      <w:r w:rsidR="008035EC" w:rsidRPr="000D3705">
        <w:rPr>
          <w:rFonts w:ascii="Times New Roman" w:eastAsia="Times New Roman" w:hAnsi="Times New Roman" w:cs="Times New Roman"/>
          <w:sz w:val="24"/>
          <w:szCs w:val="24"/>
        </w:rPr>
        <w:t>when we make employees feel they are valued, have the right to suggest new ideas, sharing knowledge will be more motivated, engaged and being a member of a successful team is a motivational process to meet the expectations of</w:t>
      </w:r>
      <w:r w:rsidR="008035EC" w:rsidRPr="000D3705">
        <w:rPr>
          <w:rFonts w:ascii="Times New Roman" w:eastAsia="Times New Roman" w:hAnsi="Times New Roman" w:cs="Times New Roman"/>
          <w:sz w:val="24"/>
          <w:szCs w:val="24"/>
        </w:rPr>
        <w:t> a common goal successfully.</w:t>
      </w:r>
      <w:r w:rsidR="000C3B72" w:rsidRPr="000D3705">
        <w:rPr>
          <w:rFonts w:ascii="Times New Roman" w:eastAsia="Times New Roman" w:hAnsi="Times New Roman" w:cs="Times New Roman"/>
          <w:sz w:val="24"/>
          <w:szCs w:val="24"/>
        </w:rPr>
        <w:t xml:space="preserve"> A</w:t>
      </w:r>
      <w:r w:rsidR="000C3B72" w:rsidRPr="000D3705">
        <w:rPr>
          <w:rFonts w:ascii="Times New Roman" w:eastAsia="Times New Roman" w:hAnsi="Times New Roman" w:cs="Times New Roman"/>
          <w:sz w:val="24"/>
          <w:szCs w:val="24"/>
        </w:rPr>
        <w:t xml:space="preserve">lthough </w:t>
      </w:r>
      <w:r w:rsidR="000C3B72" w:rsidRPr="000D3705">
        <w:rPr>
          <w:rFonts w:ascii="Times New Roman" w:eastAsia="Times New Roman" w:hAnsi="Times New Roman" w:cs="Times New Roman"/>
          <w:sz w:val="24"/>
          <w:szCs w:val="24"/>
        </w:rPr>
        <w:lastRenderedPageBreak/>
        <w:t xml:space="preserve">engage the employee by identifying the importance of running the project or assigned task with positive impact on our organization, a clear vision and strategy. Also, by monitoring and evaluating will help to understand the importance of the task, definitely this will help to take the right action at the right time assigned the right person to achieve the target with respect to different cultures. </w:t>
      </w:r>
    </w:p>
    <w:p w14:paraId="56FA1972" w14:textId="090AE35A" w:rsidR="000B3E50" w:rsidRPr="003708DC" w:rsidRDefault="000B3E50" w:rsidP="003708DC">
      <w:pPr>
        <w:pStyle w:val="NormalWeb"/>
        <w:shd w:val="clear" w:color="auto" w:fill="FFFFFF"/>
        <w:spacing w:before="135" w:beforeAutospacing="0" w:after="135" w:afterAutospacing="0"/>
        <w:textAlignment w:val="baseline"/>
        <w:rPr>
          <w:rFonts w:asciiTheme="majorBidi" w:hAnsiTheme="majorBidi" w:cstheme="majorBidi"/>
          <w:color w:val="000000" w:themeColor="text1"/>
        </w:rPr>
      </w:pPr>
    </w:p>
    <w:p w14:paraId="0D10230E" w14:textId="103C4A1C" w:rsidR="000B3E50" w:rsidRPr="003708DC" w:rsidRDefault="000B3E50" w:rsidP="003708DC">
      <w:pPr>
        <w:pStyle w:val="NormalWeb"/>
        <w:numPr>
          <w:ilvl w:val="0"/>
          <w:numId w:val="1"/>
        </w:numPr>
        <w:shd w:val="clear" w:color="auto" w:fill="FFFFFF"/>
        <w:spacing w:before="135" w:beforeAutospacing="0" w:after="135" w:afterAutospacing="0"/>
        <w:textAlignment w:val="baseline"/>
        <w:rPr>
          <w:rFonts w:asciiTheme="majorBidi" w:hAnsiTheme="majorBidi" w:cstheme="majorBidi"/>
          <w:color w:val="000000" w:themeColor="text1"/>
        </w:rPr>
      </w:pPr>
      <w:r w:rsidRPr="003708DC">
        <w:rPr>
          <w:rFonts w:asciiTheme="majorBidi" w:hAnsiTheme="majorBidi" w:cstheme="majorBidi"/>
          <w:b/>
          <w:bCs/>
          <w:color w:val="000000"/>
        </w:rPr>
        <w:t>Collaboration</w:t>
      </w:r>
      <w:r w:rsidRPr="003708DC">
        <w:rPr>
          <w:rFonts w:asciiTheme="majorBidi" w:hAnsiTheme="majorBidi" w:cstheme="majorBidi"/>
          <w:color w:val="000000" w:themeColor="text1"/>
        </w:rPr>
        <w:t xml:space="preserve"> </w:t>
      </w:r>
      <w:r w:rsidRPr="003708DC">
        <w:rPr>
          <w:rFonts w:asciiTheme="majorBidi" w:hAnsiTheme="majorBidi" w:cstheme="majorBidi"/>
          <w:b/>
          <w:bCs/>
          <w:color w:val="000000"/>
        </w:rPr>
        <w:t>Behaviors</w:t>
      </w:r>
      <w:r w:rsidRPr="003708DC">
        <w:rPr>
          <w:rFonts w:asciiTheme="majorBidi" w:hAnsiTheme="majorBidi" w:cstheme="majorBidi"/>
          <w:b/>
          <w:bCs/>
          <w:color w:val="000000"/>
        </w:rPr>
        <w:t>:</w:t>
      </w:r>
    </w:p>
    <w:p w14:paraId="564573E2" w14:textId="5C0091F8" w:rsidR="00E92F5E" w:rsidRPr="000D3705" w:rsidRDefault="008035EC" w:rsidP="000D3705">
      <w:pPr>
        <w:spacing w:line="240" w:lineRule="auto"/>
        <w:jc w:val="both"/>
        <w:rPr>
          <w:rFonts w:asciiTheme="majorBidi" w:hAnsiTheme="majorBidi" w:cstheme="majorBidi"/>
          <w:color w:val="000000"/>
          <w:sz w:val="24"/>
          <w:szCs w:val="24"/>
          <w:shd w:val="clear" w:color="auto" w:fill="FFFFFF"/>
        </w:rPr>
      </w:pPr>
      <w:r w:rsidRPr="000D3705">
        <w:rPr>
          <w:rFonts w:asciiTheme="majorBidi" w:hAnsiTheme="majorBidi" w:cstheme="majorBidi"/>
          <w:color w:val="000000"/>
          <w:sz w:val="24"/>
          <w:szCs w:val="24"/>
          <w:shd w:val="clear" w:color="auto" w:fill="FFFFFF"/>
        </w:rPr>
        <w:t>My score on Col</w:t>
      </w:r>
      <w:r w:rsidRPr="000D3705">
        <w:rPr>
          <w:rFonts w:asciiTheme="majorBidi" w:hAnsiTheme="majorBidi" w:cstheme="majorBidi"/>
          <w:color w:val="000000"/>
          <w:sz w:val="24"/>
          <w:szCs w:val="24"/>
          <w:shd w:val="clear" w:color="auto" w:fill="FFFFFF"/>
        </w:rPr>
        <w:t>laboration is 38 –Outstanding. The result i</w:t>
      </w:r>
      <w:r w:rsidRPr="000D3705">
        <w:rPr>
          <w:rFonts w:asciiTheme="majorBidi" w:hAnsiTheme="majorBidi" w:cstheme="majorBidi"/>
          <w:color w:val="000000"/>
          <w:sz w:val="24"/>
          <w:szCs w:val="24"/>
          <w:shd w:val="clear" w:color="auto" w:fill="FFFFFF"/>
        </w:rPr>
        <w:t>ndicating that as leader I have a strong ability to manage and lead the team in an effective way. Collaboration means that working with others together to </w:t>
      </w:r>
      <w:r w:rsidRPr="000D3705">
        <w:rPr>
          <w:rFonts w:asciiTheme="majorBidi" w:hAnsiTheme="majorBidi" w:cstheme="majorBidi"/>
          <w:sz w:val="24"/>
          <w:szCs w:val="24"/>
        </w:rPr>
        <w:t>accomplish</w:t>
      </w:r>
      <w:r w:rsidRPr="000D3705">
        <w:rPr>
          <w:rFonts w:asciiTheme="majorBidi" w:hAnsiTheme="majorBidi" w:cstheme="majorBidi"/>
          <w:color w:val="000000"/>
          <w:sz w:val="24"/>
          <w:szCs w:val="24"/>
          <w:shd w:val="clear" w:color="auto" w:fill="FFFFFF"/>
        </w:rPr>
        <w:t> a common goal and </w:t>
      </w:r>
      <w:r w:rsidRPr="000D3705">
        <w:rPr>
          <w:rFonts w:asciiTheme="majorBidi" w:hAnsiTheme="majorBidi" w:cstheme="majorBidi"/>
          <w:sz w:val="24"/>
          <w:szCs w:val="24"/>
        </w:rPr>
        <w:t>encourage</w:t>
      </w:r>
      <w:r w:rsidRPr="000D3705">
        <w:rPr>
          <w:rFonts w:asciiTheme="majorBidi" w:hAnsiTheme="majorBidi" w:cstheme="majorBidi"/>
          <w:color w:val="000000"/>
          <w:sz w:val="24"/>
          <w:szCs w:val="24"/>
          <w:shd w:val="clear" w:color="auto" w:fill="FFFFFF"/>
        </w:rPr>
        <w:t> transparency. I support the team member by providing </w:t>
      </w:r>
      <w:r w:rsidRPr="000D3705">
        <w:rPr>
          <w:rFonts w:asciiTheme="majorBidi" w:hAnsiTheme="majorBidi" w:cstheme="majorBidi"/>
          <w:sz w:val="24"/>
          <w:szCs w:val="24"/>
        </w:rPr>
        <w:t>the important of</w:t>
      </w:r>
      <w:r w:rsidRPr="000D3705">
        <w:rPr>
          <w:rFonts w:asciiTheme="majorBidi" w:hAnsiTheme="majorBidi" w:cstheme="majorBidi"/>
          <w:color w:val="000000"/>
          <w:sz w:val="24"/>
          <w:szCs w:val="24"/>
          <w:shd w:val="clear" w:color="auto" w:fill="FFFFFF"/>
        </w:rPr>
        <w:t> a clear criterion before members collaborating to take any decisions. Also, seeking the feedback and </w:t>
      </w:r>
      <w:r w:rsidR="00930FAD" w:rsidRPr="000D3705">
        <w:rPr>
          <w:rFonts w:asciiTheme="majorBidi" w:hAnsiTheme="majorBidi" w:cstheme="majorBidi"/>
          <w:sz w:val="24"/>
          <w:szCs w:val="24"/>
        </w:rPr>
        <w:t>agreement</w:t>
      </w:r>
      <w:r w:rsidRPr="000D3705">
        <w:rPr>
          <w:rFonts w:asciiTheme="majorBidi" w:hAnsiTheme="majorBidi" w:cstheme="majorBidi"/>
          <w:sz w:val="24"/>
          <w:szCs w:val="24"/>
        </w:rPr>
        <w:t xml:space="preserve"> of</w:t>
      </w:r>
      <w:r w:rsidRPr="000D3705">
        <w:rPr>
          <w:rFonts w:asciiTheme="majorBidi" w:hAnsiTheme="majorBidi" w:cstheme="majorBidi"/>
          <w:color w:val="000000"/>
          <w:sz w:val="24"/>
          <w:szCs w:val="24"/>
          <w:shd w:val="clear" w:color="auto" w:fill="FFFFFF"/>
        </w:rPr>
        <w:t> the team before implementing any strategic decision and let them understand the importance of the proc</w:t>
      </w:r>
      <w:r w:rsidRPr="000D3705">
        <w:rPr>
          <w:rFonts w:asciiTheme="majorBidi" w:hAnsiTheme="majorBidi" w:cstheme="majorBidi"/>
          <w:color w:val="000000"/>
          <w:sz w:val="24"/>
          <w:szCs w:val="24"/>
          <w:shd w:val="clear" w:color="auto" w:fill="FFFFFF"/>
        </w:rPr>
        <w:t xml:space="preserve">ess based on the effective team. Their </w:t>
      </w:r>
      <w:r w:rsidRPr="000D3705">
        <w:rPr>
          <w:rFonts w:asciiTheme="majorBidi" w:hAnsiTheme="majorBidi" w:cstheme="majorBidi"/>
          <w:color w:val="000000"/>
          <w:sz w:val="24"/>
          <w:szCs w:val="24"/>
          <w:shd w:val="clear" w:color="auto" w:fill="FFFFFF"/>
        </w:rPr>
        <w:t xml:space="preserve">corporation will help in setting clear responsibilities to avoid any conflict with a quick decision to adapt to </w:t>
      </w:r>
      <w:r w:rsidRPr="000D3705">
        <w:rPr>
          <w:rFonts w:asciiTheme="majorBidi" w:hAnsiTheme="majorBidi" w:cstheme="majorBidi"/>
          <w:color w:val="000000"/>
          <w:sz w:val="24"/>
          <w:szCs w:val="24"/>
          <w:shd w:val="clear" w:color="auto" w:fill="FFFFFF"/>
        </w:rPr>
        <w:t xml:space="preserve">any </w:t>
      </w:r>
      <w:r w:rsidRPr="000D3705">
        <w:rPr>
          <w:rFonts w:asciiTheme="majorBidi" w:hAnsiTheme="majorBidi" w:cstheme="majorBidi"/>
          <w:color w:val="000000"/>
          <w:sz w:val="24"/>
          <w:szCs w:val="24"/>
          <w:shd w:val="clear" w:color="auto" w:fill="FFFFFF"/>
        </w:rPr>
        <w:t xml:space="preserve">new changes and implementation. Definitely, by giving the team the chance for open discussion of </w:t>
      </w:r>
      <w:r w:rsidR="00930FAD" w:rsidRPr="000D3705">
        <w:rPr>
          <w:rFonts w:asciiTheme="majorBidi" w:hAnsiTheme="majorBidi" w:cstheme="majorBidi"/>
          <w:color w:val="000000"/>
          <w:sz w:val="24"/>
          <w:szCs w:val="24"/>
          <w:shd w:val="clear" w:color="auto" w:fill="FFFFFF"/>
        </w:rPr>
        <w:t xml:space="preserve">any issue will guide for better </w:t>
      </w:r>
      <w:r w:rsidRPr="000D3705">
        <w:rPr>
          <w:rFonts w:asciiTheme="majorBidi" w:hAnsiTheme="majorBidi" w:cstheme="majorBidi"/>
          <w:color w:val="000000"/>
          <w:sz w:val="24"/>
          <w:szCs w:val="24"/>
          <w:shd w:val="clear" w:color="auto" w:fill="FFFFFF"/>
        </w:rPr>
        <w:t>collaboration as it will be very clear</w:t>
      </w:r>
      <w:r w:rsidR="00930FAD" w:rsidRPr="000D3705">
        <w:rPr>
          <w:rFonts w:asciiTheme="majorBidi" w:hAnsiTheme="majorBidi" w:cstheme="majorBidi"/>
          <w:color w:val="000000"/>
          <w:sz w:val="24"/>
          <w:szCs w:val="24"/>
          <w:shd w:val="clear" w:color="auto" w:fill="FFFFFF"/>
        </w:rPr>
        <w:t xml:space="preserve"> that it’s for the team benefit to develop </w:t>
      </w:r>
      <w:r w:rsidRPr="000D3705">
        <w:rPr>
          <w:rFonts w:asciiTheme="majorBidi" w:hAnsiTheme="majorBidi" w:cstheme="majorBidi"/>
          <w:color w:val="000000"/>
          <w:sz w:val="24"/>
          <w:szCs w:val="24"/>
          <w:shd w:val="clear" w:color="auto" w:fill="FFFFFF"/>
        </w:rPr>
        <w:t>and </w:t>
      </w:r>
      <w:r w:rsidRPr="000D3705">
        <w:rPr>
          <w:rFonts w:asciiTheme="majorBidi" w:hAnsiTheme="majorBidi" w:cstheme="majorBidi"/>
          <w:sz w:val="24"/>
          <w:szCs w:val="24"/>
        </w:rPr>
        <w:t>have the opportunity</w:t>
      </w:r>
      <w:r w:rsidRPr="000D3705">
        <w:rPr>
          <w:rFonts w:asciiTheme="majorBidi" w:hAnsiTheme="majorBidi" w:cstheme="majorBidi"/>
          <w:color w:val="000000"/>
          <w:sz w:val="24"/>
          <w:szCs w:val="24"/>
          <w:shd w:val="clear" w:color="auto" w:fill="FFFFFF"/>
        </w:rPr>
        <w:t> to </w:t>
      </w:r>
      <w:r w:rsidRPr="000D3705">
        <w:rPr>
          <w:rFonts w:asciiTheme="majorBidi" w:hAnsiTheme="majorBidi" w:cstheme="majorBidi"/>
          <w:sz w:val="24"/>
          <w:szCs w:val="24"/>
        </w:rPr>
        <w:t>contribute</w:t>
      </w:r>
      <w:r w:rsidRPr="000D3705">
        <w:rPr>
          <w:rFonts w:asciiTheme="majorBidi" w:hAnsiTheme="majorBidi" w:cstheme="majorBidi"/>
          <w:color w:val="000000"/>
          <w:sz w:val="24"/>
          <w:szCs w:val="24"/>
          <w:shd w:val="clear" w:color="auto" w:fill="FFFFFF"/>
        </w:rPr>
        <w:t> effectively</w:t>
      </w:r>
      <w:r w:rsidRPr="000D3705">
        <w:rPr>
          <w:rFonts w:asciiTheme="majorBidi" w:hAnsiTheme="majorBidi" w:cstheme="majorBidi"/>
          <w:color w:val="000000"/>
          <w:sz w:val="24"/>
          <w:szCs w:val="24"/>
          <w:shd w:val="clear" w:color="auto" w:fill="FFFFFF"/>
        </w:rPr>
        <w:t>.</w:t>
      </w:r>
    </w:p>
    <w:p w14:paraId="0B3E1A47" w14:textId="77777777" w:rsidR="008035EC" w:rsidRPr="003708DC" w:rsidRDefault="008035EC" w:rsidP="003708DC">
      <w:pPr>
        <w:autoSpaceDE w:val="0"/>
        <w:autoSpaceDN w:val="0"/>
        <w:adjustRightInd w:val="0"/>
        <w:spacing w:after="0" w:line="240" w:lineRule="auto"/>
        <w:jc w:val="both"/>
        <w:rPr>
          <w:rFonts w:asciiTheme="majorBidi" w:hAnsiTheme="majorBidi" w:cstheme="majorBidi"/>
          <w:sz w:val="24"/>
          <w:szCs w:val="24"/>
        </w:rPr>
      </w:pPr>
    </w:p>
    <w:p w14:paraId="0D6AA5F0" w14:textId="370AE342" w:rsidR="000B3E50" w:rsidRPr="000D3705" w:rsidRDefault="003708DC" w:rsidP="003708DC">
      <w:pPr>
        <w:pStyle w:val="ListParagraph"/>
        <w:numPr>
          <w:ilvl w:val="0"/>
          <w:numId w:val="1"/>
        </w:numPr>
        <w:autoSpaceDE w:val="0"/>
        <w:autoSpaceDN w:val="0"/>
        <w:adjustRightInd w:val="0"/>
        <w:spacing w:after="0" w:line="240" w:lineRule="auto"/>
        <w:jc w:val="both"/>
        <w:rPr>
          <w:rFonts w:asciiTheme="majorBidi" w:eastAsia="Times New Roman" w:hAnsiTheme="majorBidi" w:cstheme="majorBidi"/>
          <w:b/>
          <w:bCs/>
          <w:color w:val="000000"/>
          <w:sz w:val="24"/>
          <w:szCs w:val="24"/>
        </w:rPr>
      </w:pPr>
      <w:r w:rsidRPr="000D3705">
        <w:rPr>
          <w:rFonts w:asciiTheme="majorBidi" w:eastAsia="Times New Roman" w:hAnsiTheme="majorBidi" w:cstheme="majorBidi"/>
          <w:b/>
          <w:bCs/>
          <w:color w:val="000000"/>
          <w:sz w:val="24"/>
          <w:szCs w:val="24"/>
        </w:rPr>
        <w:t>Monitoring performance</w:t>
      </w:r>
      <w:r w:rsidRPr="000D3705">
        <w:rPr>
          <w:rFonts w:asciiTheme="majorBidi" w:eastAsia="Times New Roman" w:hAnsiTheme="majorBidi" w:cstheme="majorBidi"/>
          <w:b/>
          <w:bCs/>
          <w:color w:val="000000"/>
          <w:sz w:val="24"/>
          <w:szCs w:val="24"/>
        </w:rPr>
        <w:t xml:space="preserve"> Behaviors</w:t>
      </w:r>
    </w:p>
    <w:p w14:paraId="37BD1E57" w14:textId="77777777" w:rsidR="00A96C2C" w:rsidRDefault="00A96C2C" w:rsidP="00A96C2C">
      <w:pPr>
        <w:pStyle w:val="ListParagraph"/>
        <w:autoSpaceDE w:val="0"/>
        <w:autoSpaceDN w:val="0"/>
        <w:adjustRightInd w:val="0"/>
        <w:spacing w:after="0" w:line="240" w:lineRule="auto"/>
        <w:jc w:val="both"/>
        <w:rPr>
          <w:rFonts w:asciiTheme="majorBidi" w:hAnsiTheme="majorBidi" w:cstheme="majorBidi"/>
          <w:sz w:val="24"/>
          <w:szCs w:val="24"/>
        </w:rPr>
      </w:pPr>
    </w:p>
    <w:p w14:paraId="490177C5" w14:textId="3C82138A" w:rsidR="00BD27E2" w:rsidRPr="000D3705" w:rsidRDefault="000C3B72" w:rsidP="000D3705">
      <w:pPr>
        <w:spacing w:line="240" w:lineRule="auto"/>
        <w:jc w:val="both"/>
        <w:rPr>
          <w:rFonts w:asciiTheme="majorBidi" w:hAnsiTheme="majorBidi" w:cstheme="majorBidi"/>
          <w:color w:val="000000"/>
          <w:sz w:val="24"/>
          <w:szCs w:val="24"/>
          <w:shd w:val="clear" w:color="auto" w:fill="FFFFFF"/>
        </w:rPr>
      </w:pPr>
      <w:r w:rsidRPr="000D3705">
        <w:rPr>
          <w:rFonts w:asciiTheme="majorBidi" w:hAnsiTheme="majorBidi" w:cstheme="majorBidi"/>
          <w:color w:val="000000"/>
          <w:sz w:val="24"/>
          <w:szCs w:val="24"/>
          <w:shd w:val="clear" w:color="auto" w:fill="FFFFFF"/>
        </w:rPr>
        <w:t>My score on Monitoring performance is 38 –Outstanding. The result indicating that as I leader I have strong abilities to monitor the team performance by checking the progress of the team daily toward the target or the goal by doing the evaluation of each members which leading to recognition or taking an action, coaching, follow-up for better development and improvement. By providing the feedback for individual performance and area need improvement to increase productivity. At the same time, I do recognize the best performance to motivate them to keep up the high progress by celebrating in front of other team member to encourage them for better achievements to meet the performance expectation or standards. Through the measurement I can address the gaps and barriers to avoid any conflict or poor performance in future. However, understanding the problem help for better planning, solving the issue, making a decision and better control of the situation this will support the team to be more innovative.</w:t>
      </w:r>
    </w:p>
    <w:p w14:paraId="2316260B" w14:textId="77777777" w:rsidR="00BD27E2" w:rsidRPr="003708DC" w:rsidRDefault="00BD27E2" w:rsidP="003708DC">
      <w:pPr>
        <w:pStyle w:val="ListParagraph"/>
        <w:autoSpaceDE w:val="0"/>
        <w:autoSpaceDN w:val="0"/>
        <w:adjustRightInd w:val="0"/>
        <w:spacing w:after="0" w:line="240" w:lineRule="auto"/>
        <w:jc w:val="both"/>
        <w:rPr>
          <w:rFonts w:asciiTheme="majorBidi" w:hAnsiTheme="majorBidi" w:cstheme="majorBidi"/>
          <w:sz w:val="24"/>
          <w:szCs w:val="24"/>
        </w:rPr>
      </w:pPr>
    </w:p>
    <w:p w14:paraId="61634B6F" w14:textId="02F49148" w:rsidR="003708DC" w:rsidRDefault="003708DC" w:rsidP="003708DC">
      <w:pPr>
        <w:pStyle w:val="ListParagraph"/>
        <w:autoSpaceDE w:val="0"/>
        <w:autoSpaceDN w:val="0"/>
        <w:adjustRightInd w:val="0"/>
        <w:spacing w:after="0" w:line="240" w:lineRule="auto"/>
        <w:jc w:val="both"/>
        <w:rPr>
          <w:rFonts w:asciiTheme="majorBidi" w:hAnsiTheme="majorBidi" w:cstheme="majorBidi"/>
          <w:sz w:val="24"/>
          <w:szCs w:val="24"/>
        </w:rPr>
      </w:pPr>
    </w:p>
    <w:p w14:paraId="7B762409" w14:textId="7E5165E7" w:rsidR="002802BE" w:rsidRDefault="002802BE" w:rsidP="003708DC">
      <w:pPr>
        <w:pStyle w:val="ListParagraph"/>
        <w:autoSpaceDE w:val="0"/>
        <w:autoSpaceDN w:val="0"/>
        <w:adjustRightInd w:val="0"/>
        <w:spacing w:after="0" w:line="240" w:lineRule="auto"/>
        <w:jc w:val="both"/>
        <w:rPr>
          <w:rFonts w:asciiTheme="majorBidi" w:hAnsiTheme="majorBidi" w:cstheme="majorBidi"/>
          <w:sz w:val="24"/>
          <w:szCs w:val="24"/>
        </w:rPr>
      </w:pPr>
    </w:p>
    <w:p w14:paraId="13BF50C6" w14:textId="17A0FAA6" w:rsidR="002802BE" w:rsidRPr="000D3705" w:rsidRDefault="002802BE" w:rsidP="000D3705">
      <w:pPr>
        <w:autoSpaceDE w:val="0"/>
        <w:autoSpaceDN w:val="0"/>
        <w:adjustRightInd w:val="0"/>
        <w:spacing w:after="0" w:line="240" w:lineRule="auto"/>
        <w:jc w:val="both"/>
        <w:rPr>
          <w:rFonts w:asciiTheme="majorBidi" w:eastAsia="Times New Roman" w:hAnsiTheme="majorBidi" w:cstheme="majorBidi"/>
          <w:b/>
          <w:bCs/>
          <w:color w:val="000000"/>
          <w:sz w:val="24"/>
          <w:szCs w:val="24"/>
        </w:rPr>
      </w:pPr>
      <w:r w:rsidRPr="000D3705">
        <w:rPr>
          <w:rFonts w:asciiTheme="majorBidi" w:eastAsia="Times New Roman" w:hAnsiTheme="majorBidi" w:cstheme="majorBidi"/>
          <w:b/>
          <w:bCs/>
          <w:color w:val="000000"/>
          <w:sz w:val="24"/>
          <w:szCs w:val="24"/>
        </w:rPr>
        <w:t xml:space="preserve">Conclusion: </w:t>
      </w:r>
    </w:p>
    <w:p w14:paraId="15BC7345" w14:textId="77777777" w:rsidR="000D3705" w:rsidRPr="002802BE" w:rsidRDefault="000D3705" w:rsidP="002802BE">
      <w:pPr>
        <w:autoSpaceDE w:val="0"/>
        <w:autoSpaceDN w:val="0"/>
        <w:adjustRightInd w:val="0"/>
        <w:spacing w:after="0" w:line="240" w:lineRule="auto"/>
        <w:jc w:val="both"/>
        <w:rPr>
          <w:rFonts w:asciiTheme="majorBidi" w:hAnsiTheme="majorBidi" w:cstheme="majorBidi"/>
          <w:b/>
          <w:bCs/>
          <w:sz w:val="24"/>
          <w:szCs w:val="24"/>
        </w:rPr>
      </w:pPr>
    </w:p>
    <w:p w14:paraId="28D83254" w14:textId="7CE232DC" w:rsidR="002802BE" w:rsidRPr="000D3705" w:rsidRDefault="000D3705" w:rsidP="00F27BE7">
      <w:pPr>
        <w:spacing w:line="240" w:lineRule="auto"/>
        <w:jc w:val="both"/>
        <w:rPr>
          <w:rFonts w:asciiTheme="majorBidi" w:hAnsiTheme="majorBidi" w:cstheme="majorBidi"/>
          <w:color w:val="000000" w:themeColor="text1"/>
          <w:sz w:val="24"/>
          <w:szCs w:val="24"/>
        </w:rPr>
      </w:pPr>
      <w:r w:rsidRPr="000D3705">
        <w:rPr>
          <w:rFonts w:asciiTheme="majorBidi" w:hAnsiTheme="majorBidi" w:cstheme="majorBidi"/>
          <w:color w:val="000000"/>
          <w:sz w:val="24"/>
          <w:szCs w:val="24"/>
          <w:shd w:val="clear" w:color="auto" w:fill="FFFFFF"/>
        </w:rPr>
        <w:t>To be an Excellent positive leader, we should have a High Quality, a clear goal, abilities to manage the teamwork effectively with creativity in work and </w:t>
      </w:r>
      <w:r w:rsidRPr="000D3705">
        <w:rPr>
          <w:rStyle w:val="hiddensuggestion"/>
          <w:rFonts w:asciiTheme="majorBidi" w:hAnsiTheme="majorBidi" w:cstheme="majorBidi"/>
          <w:color w:val="000000"/>
          <w:sz w:val="24"/>
          <w:szCs w:val="24"/>
          <w:shd w:val="clear" w:color="auto" w:fill="FFFFFF"/>
        </w:rPr>
        <w:t>innovative</w:t>
      </w:r>
      <w:r>
        <w:rPr>
          <w:rStyle w:val="mceitemhidden"/>
          <w:rFonts w:asciiTheme="majorBidi" w:hAnsiTheme="majorBidi" w:cstheme="majorBidi"/>
          <w:color w:val="000000"/>
          <w:sz w:val="24"/>
          <w:szCs w:val="24"/>
          <w:shd w:val="clear" w:color="auto" w:fill="FFFFFF"/>
        </w:rPr>
        <w:t xml:space="preserve"> ideas. </w:t>
      </w:r>
      <w:r w:rsidRPr="000D3705">
        <w:rPr>
          <w:rStyle w:val="mceitemhidden"/>
          <w:rFonts w:asciiTheme="majorBidi" w:hAnsiTheme="majorBidi" w:cstheme="majorBidi"/>
          <w:color w:val="000000"/>
          <w:sz w:val="24"/>
          <w:szCs w:val="24"/>
          <w:shd w:val="clear" w:color="auto" w:fill="FFFFFF"/>
        </w:rPr>
        <w:t>Professional Communication</w:t>
      </w:r>
      <w:r w:rsidRPr="000D3705">
        <w:rPr>
          <w:rFonts w:asciiTheme="majorBidi" w:hAnsiTheme="majorBidi" w:cstheme="majorBidi"/>
          <w:color w:val="000000"/>
          <w:sz w:val="24"/>
          <w:szCs w:val="24"/>
          <w:shd w:val="clear" w:color="auto" w:fill="FFFFFF"/>
        </w:rPr>
        <w:t xml:space="preserve"> and skills development with respect to </w:t>
      </w:r>
      <w:r w:rsidR="00F27BE7">
        <w:rPr>
          <w:rFonts w:asciiTheme="majorBidi" w:hAnsiTheme="majorBidi" w:cstheme="majorBidi"/>
          <w:color w:val="000000"/>
          <w:sz w:val="24"/>
          <w:szCs w:val="24"/>
          <w:shd w:val="clear" w:color="auto" w:fill="FFFFFF"/>
        </w:rPr>
        <w:t>others</w:t>
      </w:r>
      <w:r w:rsidRPr="000D3705">
        <w:rPr>
          <w:rFonts w:asciiTheme="majorBidi" w:hAnsiTheme="majorBidi" w:cstheme="majorBidi"/>
          <w:color w:val="000000"/>
          <w:sz w:val="24"/>
          <w:szCs w:val="24"/>
          <w:shd w:val="clear" w:color="auto" w:fill="FFFFFF"/>
        </w:rPr>
        <w:t xml:space="preserve">. </w:t>
      </w:r>
      <w:r w:rsidR="00FF47BF">
        <w:rPr>
          <w:rFonts w:asciiTheme="majorBidi" w:hAnsiTheme="majorBidi" w:cstheme="majorBidi"/>
          <w:color w:val="000000"/>
          <w:sz w:val="24"/>
          <w:szCs w:val="24"/>
          <w:shd w:val="clear" w:color="auto" w:fill="FFFFFF"/>
        </w:rPr>
        <w:t>Also,</w:t>
      </w:r>
      <w:r w:rsidR="00FF47BF" w:rsidRPr="000D3705">
        <w:rPr>
          <w:rFonts w:asciiTheme="majorBidi" w:hAnsiTheme="majorBidi" w:cstheme="majorBidi"/>
          <w:color w:val="000000"/>
          <w:sz w:val="24"/>
          <w:szCs w:val="24"/>
          <w:shd w:val="clear" w:color="auto" w:fill="FFFFFF"/>
        </w:rPr>
        <w:t xml:space="preserve"> Work</w:t>
      </w:r>
      <w:r w:rsidRPr="000D3705">
        <w:rPr>
          <w:rFonts w:asciiTheme="majorBidi" w:hAnsiTheme="majorBidi" w:cstheme="majorBidi"/>
          <w:color w:val="000000"/>
          <w:sz w:val="24"/>
          <w:szCs w:val="24"/>
          <w:shd w:val="clear" w:color="auto" w:fill="FFFFFF"/>
        </w:rPr>
        <w:t xml:space="preserve"> smart on value by taking in consideration the importance of </w:t>
      </w:r>
      <w:r w:rsidR="00F27BE7">
        <w:rPr>
          <w:rFonts w:asciiTheme="majorBidi" w:hAnsiTheme="majorBidi" w:cstheme="majorBidi"/>
          <w:color w:val="000000"/>
          <w:sz w:val="24"/>
          <w:szCs w:val="24"/>
          <w:shd w:val="clear" w:color="auto" w:fill="FFFFFF"/>
        </w:rPr>
        <w:t>other</w:t>
      </w:r>
      <w:r w:rsidRPr="000D3705">
        <w:rPr>
          <w:rFonts w:asciiTheme="majorBidi" w:hAnsiTheme="majorBidi" w:cstheme="majorBidi"/>
          <w:color w:val="000000"/>
          <w:sz w:val="24"/>
          <w:szCs w:val="24"/>
          <w:shd w:val="clear" w:color="auto" w:fill="FFFFFF"/>
        </w:rPr>
        <w:t xml:space="preserve"> culture, diversity, emotion, uphold ethics, meet our promises, less suffering from stress, awareness of external/Internal factors organized work</w:t>
      </w:r>
      <w:r w:rsidR="00FF47BF">
        <w:rPr>
          <w:rFonts w:asciiTheme="majorBidi" w:hAnsiTheme="majorBidi" w:cstheme="majorBidi"/>
          <w:color w:val="000000"/>
          <w:sz w:val="24"/>
          <w:szCs w:val="24"/>
          <w:shd w:val="clear" w:color="auto" w:fill="FFFFFF"/>
        </w:rPr>
        <w:t xml:space="preserve">, increase </w:t>
      </w:r>
      <w:r w:rsidR="00FF47BF" w:rsidRPr="00FF47BF">
        <w:rPr>
          <w:rFonts w:asciiTheme="majorBidi" w:hAnsiTheme="majorBidi" w:cstheme="majorBidi"/>
          <w:color w:val="000000"/>
          <w:sz w:val="24"/>
          <w:szCs w:val="24"/>
          <w:shd w:val="clear" w:color="auto" w:fill="FFFFFF"/>
        </w:rPr>
        <w:t>participation</w:t>
      </w:r>
      <w:r w:rsidRPr="000D3705">
        <w:rPr>
          <w:rFonts w:asciiTheme="majorBidi" w:hAnsiTheme="majorBidi" w:cstheme="majorBidi"/>
          <w:color w:val="000000"/>
          <w:sz w:val="24"/>
          <w:szCs w:val="24"/>
          <w:shd w:val="clear" w:color="auto" w:fill="FFFFFF"/>
        </w:rPr>
        <w:t>, flexibility and Simplify ways. Although, fail is</w:t>
      </w:r>
      <w:r w:rsidRPr="000D3705">
        <w:rPr>
          <w:rStyle w:val="mceitemhidden"/>
          <w:rFonts w:asciiTheme="majorBidi" w:hAnsiTheme="majorBidi" w:cstheme="majorBidi"/>
          <w:color w:val="000000"/>
          <w:sz w:val="24"/>
          <w:szCs w:val="24"/>
          <w:shd w:val="clear" w:color="auto" w:fill="FFFFFF"/>
        </w:rPr>
        <w:t> an opportunity to learn from mistakes and inspiring strength toward high achievement</w:t>
      </w:r>
      <w:r>
        <w:rPr>
          <w:rStyle w:val="mceitemhidden"/>
          <w:rFonts w:asciiTheme="majorBidi" w:hAnsiTheme="majorBidi" w:cstheme="majorBidi"/>
          <w:color w:val="000000"/>
          <w:sz w:val="24"/>
          <w:szCs w:val="24"/>
          <w:shd w:val="clear" w:color="auto" w:fill="FFFFFF"/>
        </w:rPr>
        <w:t xml:space="preserve"> of the team</w:t>
      </w:r>
      <w:r w:rsidRPr="000D3705">
        <w:rPr>
          <w:rStyle w:val="mceitemhidden"/>
          <w:rFonts w:asciiTheme="majorBidi" w:hAnsiTheme="majorBidi" w:cstheme="majorBidi"/>
          <w:color w:val="000000"/>
          <w:sz w:val="24"/>
          <w:szCs w:val="24"/>
          <w:shd w:val="clear" w:color="auto" w:fill="FFFFFF"/>
        </w:rPr>
        <w:t xml:space="preserve"> with </w:t>
      </w:r>
      <w:r w:rsidRPr="000D3705">
        <w:rPr>
          <w:rStyle w:val="hiddensuggestion"/>
          <w:rFonts w:asciiTheme="majorBidi" w:hAnsiTheme="majorBidi" w:cstheme="majorBidi"/>
          <w:color w:val="000000"/>
          <w:sz w:val="24"/>
          <w:szCs w:val="24"/>
          <w:shd w:val="clear" w:color="auto" w:fill="FFFFFF"/>
        </w:rPr>
        <w:t>motivation</w:t>
      </w:r>
      <w:r w:rsidRPr="000D3705">
        <w:rPr>
          <w:rStyle w:val="mceitemhidden"/>
          <w:rFonts w:asciiTheme="majorBidi" w:hAnsiTheme="majorBidi" w:cstheme="majorBidi"/>
          <w:color w:val="000000"/>
          <w:sz w:val="24"/>
          <w:szCs w:val="24"/>
          <w:shd w:val="clear" w:color="auto" w:fill="FFFFFF"/>
        </w:rPr>
        <w:t> to myself and others to drive the goal successfully. My vision is that </w:t>
      </w:r>
      <w:r w:rsidRPr="000D3705">
        <w:rPr>
          <w:rFonts w:asciiTheme="majorBidi" w:hAnsiTheme="majorBidi" w:cstheme="majorBidi"/>
          <w:b/>
          <w:bCs/>
          <w:color w:val="000000"/>
          <w:sz w:val="24"/>
          <w:szCs w:val="24"/>
          <w:shd w:val="clear" w:color="auto" w:fill="FFFFFF"/>
        </w:rPr>
        <w:t>Internal positive environment leads to external happiness and highly satisfied customers.</w:t>
      </w:r>
    </w:p>
    <w:sectPr w:rsidR="002802BE" w:rsidRPr="000D3705" w:rsidSect="00A96C2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17DF2"/>
    <w:multiLevelType w:val="hybridMultilevel"/>
    <w:tmpl w:val="5E961ED8"/>
    <w:lvl w:ilvl="0" w:tplc="B9963B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BE79DD"/>
    <w:multiLevelType w:val="hybridMultilevel"/>
    <w:tmpl w:val="C4104722"/>
    <w:lvl w:ilvl="0" w:tplc="AFFA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D5325D"/>
    <w:multiLevelType w:val="hybridMultilevel"/>
    <w:tmpl w:val="C4104722"/>
    <w:lvl w:ilvl="0" w:tplc="AFFA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2A2665"/>
    <w:multiLevelType w:val="hybridMultilevel"/>
    <w:tmpl w:val="C4104722"/>
    <w:lvl w:ilvl="0" w:tplc="AFFA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B4469E"/>
    <w:multiLevelType w:val="hybridMultilevel"/>
    <w:tmpl w:val="9BC69E7C"/>
    <w:lvl w:ilvl="0" w:tplc="AFFA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8F1406"/>
    <w:multiLevelType w:val="hybridMultilevel"/>
    <w:tmpl w:val="C4104722"/>
    <w:lvl w:ilvl="0" w:tplc="AFFA8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DF2"/>
    <w:rsid w:val="0000102F"/>
    <w:rsid w:val="00011875"/>
    <w:rsid w:val="00031DF2"/>
    <w:rsid w:val="0005323D"/>
    <w:rsid w:val="00090066"/>
    <w:rsid w:val="000B3E50"/>
    <w:rsid w:val="000C3B72"/>
    <w:rsid w:val="000D3705"/>
    <w:rsid w:val="000F05EE"/>
    <w:rsid w:val="001313ED"/>
    <w:rsid w:val="0013426E"/>
    <w:rsid w:val="00275EF3"/>
    <w:rsid w:val="00276C05"/>
    <w:rsid w:val="002802BE"/>
    <w:rsid w:val="002808E7"/>
    <w:rsid w:val="00363257"/>
    <w:rsid w:val="00370103"/>
    <w:rsid w:val="003708DC"/>
    <w:rsid w:val="004D6970"/>
    <w:rsid w:val="004F761A"/>
    <w:rsid w:val="00543F58"/>
    <w:rsid w:val="00563A3B"/>
    <w:rsid w:val="00576D3A"/>
    <w:rsid w:val="005970BC"/>
    <w:rsid w:val="005A33E9"/>
    <w:rsid w:val="005A7942"/>
    <w:rsid w:val="00603D97"/>
    <w:rsid w:val="00645C54"/>
    <w:rsid w:val="006C59F0"/>
    <w:rsid w:val="006F1E90"/>
    <w:rsid w:val="00737E74"/>
    <w:rsid w:val="007618FD"/>
    <w:rsid w:val="00773098"/>
    <w:rsid w:val="0079187F"/>
    <w:rsid w:val="00793B2B"/>
    <w:rsid w:val="00794205"/>
    <w:rsid w:val="007A7191"/>
    <w:rsid w:val="008035EC"/>
    <w:rsid w:val="0083625B"/>
    <w:rsid w:val="008535D4"/>
    <w:rsid w:val="009009D1"/>
    <w:rsid w:val="009226FD"/>
    <w:rsid w:val="009245B8"/>
    <w:rsid w:val="00930FAD"/>
    <w:rsid w:val="0099033F"/>
    <w:rsid w:val="009B6376"/>
    <w:rsid w:val="00A34F8A"/>
    <w:rsid w:val="00A41E0B"/>
    <w:rsid w:val="00A746B2"/>
    <w:rsid w:val="00A96C2C"/>
    <w:rsid w:val="00B21FB8"/>
    <w:rsid w:val="00B3116D"/>
    <w:rsid w:val="00B3189D"/>
    <w:rsid w:val="00B35BE0"/>
    <w:rsid w:val="00BB75A0"/>
    <w:rsid w:val="00BD27E2"/>
    <w:rsid w:val="00C423DC"/>
    <w:rsid w:val="00C52077"/>
    <w:rsid w:val="00D34AFC"/>
    <w:rsid w:val="00D53FA0"/>
    <w:rsid w:val="00D87CE0"/>
    <w:rsid w:val="00DA3504"/>
    <w:rsid w:val="00E22FFB"/>
    <w:rsid w:val="00E35C49"/>
    <w:rsid w:val="00E92F5E"/>
    <w:rsid w:val="00E95273"/>
    <w:rsid w:val="00E95D77"/>
    <w:rsid w:val="00EB28B1"/>
    <w:rsid w:val="00EF1E74"/>
    <w:rsid w:val="00F14402"/>
    <w:rsid w:val="00F27BE7"/>
    <w:rsid w:val="00F75FE7"/>
    <w:rsid w:val="00FB0DB0"/>
    <w:rsid w:val="00FF47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A6C1"/>
  <w15:chartTrackingRefBased/>
  <w15:docId w15:val="{D6D5771D-BF7C-40AE-8453-AF1C133C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9D1"/>
    <w:pPr>
      <w:ind w:left="720"/>
      <w:contextualSpacing/>
    </w:pPr>
  </w:style>
  <w:style w:type="paragraph" w:styleId="NormalWeb">
    <w:name w:val="Normal (Web)"/>
    <w:basedOn w:val="Normal"/>
    <w:uiPriority w:val="99"/>
    <w:unhideWhenUsed/>
    <w:rsid w:val="00E95D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75EF3"/>
    <w:rPr>
      <w:color w:val="0000FF"/>
      <w:u w:val="single"/>
    </w:rPr>
  </w:style>
  <w:style w:type="character" w:customStyle="1" w:styleId="a">
    <w:name w:val="_"/>
    <w:basedOn w:val="DefaultParagraphFont"/>
    <w:rsid w:val="000B3E50"/>
  </w:style>
  <w:style w:type="paragraph" w:styleId="BalloonText">
    <w:name w:val="Balloon Text"/>
    <w:basedOn w:val="Normal"/>
    <w:link w:val="BalloonTextChar"/>
    <w:uiPriority w:val="99"/>
    <w:semiHidden/>
    <w:unhideWhenUsed/>
    <w:rsid w:val="00A96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C2C"/>
    <w:rPr>
      <w:rFonts w:ascii="Segoe UI" w:hAnsi="Segoe UI" w:cs="Segoe UI"/>
      <w:sz w:val="18"/>
      <w:szCs w:val="18"/>
    </w:rPr>
  </w:style>
  <w:style w:type="character" w:customStyle="1" w:styleId="hiddensuggestion">
    <w:name w:val="hiddensuggestion"/>
    <w:basedOn w:val="DefaultParagraphFont"/>
    <w:rsid w:val="00D34AFC"/>
  </w:style>
  <w:style w:type="character" w:customStyle="1" w:styleId="mceitemhidden">
    <w:name w:val="mceitemhidden"/>
    <w:basedOn w:val="DefaultParagraphFont"/>
    <w:rsid w:val="008035EC"/>
  </w:style>
  <w:style w:type="character" w:customStyle="1" w:styleId="hiddengrammarerror">
    <w:name w:val="hiddengrammarerror"/>
    <w:basedOn w:val="DefaultParagraphFont"/>
    <w:rsid w:val="008035EC"/>
  </w:style>
  <w:style w:type="character" w:customStyle="1" w:styleId="hiddenspellerror">
    <w:name w:val="hiddenspellerror"/>
    <w:basedOn w:val="DefaultParagraphFont"/>
    <w:rsid w:val="000C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0328">
      <w:bodyDiv w:val="1"/>
      <w:marLeft w:val="0"/>
      <w:marRight w:val="0"/>
      <w:marTop w:val="0"/>
      <w:marBottom w:val="0"/>
      <w:divBdr>
        <w:top w:val="none" w:sz="0" w:space="0" w:color="auto"/>
        <w:left w:val="none" w:sz="0" w:space="0" w:color="auto"/>
        <w:bottom w:val="none" w:sz="0" w:space="0" w:color="auto"/>
        <w:right w:val="none" w:sz="0" w:space="0" w:color="auto"/>
      </w:divBdr>
    </w:div>
    <w:div w:id="349797388">
      <w:bodyDiv w:val="1"/>
      <w:marLeft w:val="0"/>
      <w:marRight w:val="0"/>
      <w:marTop w:val="0"/>
      <w:marBottom w:val="0"/>
      <w:divBdr>
        <w:top w:val="none" w:sz="0" w:space="0" w:color="auto"/>
        <w:left w:val="none" w:sz="0" w:space="0" w:color="auto"/>
        <w:bottom w:val="none" w:sz="0" w:space="0" w:color="auto"/>
        <w:right w:val="none" w:sz="0" w:space="0" w:color="auto"/>
      </w:divBdr>
      <w:divsChild>
        <w:div w:id="1491365909">
          <w:marLeft w:val="0"/>
          <w:marRight w:val="0"/>
          <w:marTop w:val="0"/>
          <w:marBottom w:val="0"/>
          <w:divBdr>
            <w:top w:val="none" w:sz="0" w:space="0" w:color="auto"/>
            <w:left w:val="none" w:sz="0" w:space="0" w:color="auto"/>
            <w:bottom w:val="none" w:sz="0" w:space="0" w:color="auto"/>
            <w:right w:val="none" w:sz="0" w:space="0" w:color="auto"/>
          </w:divBdr>
        </w:div>
      </w:divsChild>
    </w:div>
    <w:div w:id="392042587">
      <w:bodyDiv w:val="1"/>
      <w:marLeft w:val="0"/>
      <w:marRight w:val="0"/>
      <w:marTop w:val="0"/>
      <w:marBottom w:val="0"/>
      <w:divBdr>
        <w:top w:val="none" w:sz="0" w:space="0" w:color="auto"/>
        <w:left w:val="none" w:sz="0" w:space="0" w:color="auto"/>
        <w:bottom w:val="none" w:sz="0" w:space="0" w:color="auto"/>
        <w:right w:val="none" w:sz="0" w:space="0" w:color="auto"/>
      </w:divBdr>
    </w:div>
    <w:div w:id="958995571">
      <w:bodyDiv w:val="1"/>
      <w:marLeft w:val="0"/>
      <w:marRight w:val="0"/>
      <w:marTop w:val="0"/>
      <w:marBottom w:val="0"/>
      <w:divBdr>
        <w:top w:val="none" w:sz="0" w:space="0" w:color="auto"/>
        <w:left w:val="none" w:sz="0" w:space="0" w:color="auto"/>
        <w:bottom w:val="none" w:sz="0" w:space="0" w:color="auto"/>
        <w:right w:val="none" w:sz="0" w:space="0" w:color="auto"/>
      </w:divBdr>
    </w:div>
    <w:div w:id="973487307">
      <w:bodyDiv w:val="1"/>
      <w:marLeft w:val="0"/>
      <w:marRight w:val="0"/>
      <w:marTop w:val="0"/>
      <w:marBottom w:val="0"/>
      <w:divBdr>
        <w:top w:val="none" w:sz="0" w:space="0" w:color="auto"/>
        <w:left w:val="none" w:sz="0" w:space="0" w:color="auto"/>
        <w:bottom w:val="none" w:sz="0" w:space="0" w:color="auto"/>
        <w:right w:val="none" w:sz="0" w:space="0" w:color="auto"/>
      </w:divBdr>
      <w:divsChild>
        <w:div w:id="27411112">
          <w:marLeft w:val="0"/>
          <w:marRight w:val="0"/>
          <w:marTop w:val="0"/>
          <w:marBottom w:val="0"/>
          <w:divBdr>
            <w:top w:val="none" w:sz="0" w:space="0" w:color="auto"/>
            <w:left w:val="none" w:sz="0" w:space="0" w:color="auto"/>
            <w:bottom w:val="none" w:sz="0" w:space="0" w:color="auto"/>
            <w:right w:val="none" w:sz="0" w:space="0" w:color="auto"/>
          </w:divBdr>
        </w:div>
      </w:divsChild>
    </w:div>
    <w:div w:id="1423379223">
      <w:bodyDiv w:val="1"/>
      <w:marLeft w:val="0"/>
      <w:marRight w:val="0"/>
      <w:marTop w:val="0"/>
      <w:marBottom w:val="0"/>
      <w:divBdr>
        <w:top w:val="none" w:sz="0" w:space="0" w:color="auto"/>
        <w:left w:val="none" w:sz="0" w:space="0" w:color="auto"/>
        <w:bottom w:val="none" w:sz="0" w:space="0" w:color="auto"/>
        <w:right w:val="none" w:sz="0" w:space="0" w:color="auto"/>
      </w:divBdr>
    </w:div>
    <w:div w:id="1523589607">
      <w:bodyDiv w:val="1"/>
      <w:marLeft w:val="0"/>
      <w:marRight w:val="0"/>
      <w:marTop w:val="0"/>
      <w:marBottom w:val="0"/>
      <w:divBdr>
        <w:top w:val="none" w:sz="0" w:space="0" w:color="auto"/>
        <w:left w:val="none" w:sz="0" w:space="0" w:color="auto"/>
        <w:bottom w:val="none" w:sz="0" w:space="0" w:color="auto"/>
        <w:right w:val="none" w:sz="0" w:space="0" w:color="auto"/>
      </w:divBdr>
    </w:div>
    <w:div w:id="1654869085">
      <w:bodyDiv w:val="1"/>
      <w:marLeft w:val="0"/>
      <w:marRight w:val="0"/>
      <w:marTop w:val="0"/>
      <w:marBottom w:val="0"/>
      <w:divBdr>
        <w:top w:val="none" w:sz="0" w:space="0" w:color="auto"/>
        <w:left w:val="none" w:sz="0" w:space="0" w:color="auto"/>
        <w:bottom w:val="none" w:sz="0" w:space="0" w:color="auto"/>
        <w:right w:val="none" w:sz="0" w:space="0" w:color="auto"/>
      </w:divBdr>
    </w:div>
    <w:div w:id="1840464758">
      <w:bodyDiv w:val="1"/>
      <w:marLeft w:val="0"/>
      <w:marRight w:val="0"/>
      <w:marTop w:val="0"/>
      <w:marBottom w:val="0"/>
      <w:divBdr>
        <w:top w:val="none" w:sz="0" w:space="0" w:color="auto"/>
        <w:left w:val="none" w:sz="0" w:space="0" w:color="auto"/>
        <w:bottom w:val="none" w:sz="0" w:space="0" w:color="auto"/>
        <w:right w:val="none" w:sz="0" w:space="0" w:color="auto"/>
      </w:divBdr>
    </w:div>
    <w:div w:id="208984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 Abumousa</dc:creator>
  <cp:keywords/>
  <dc:description/>
  <cp:lastModifiedBy>Soha Abumoussa</cp:lastModifiedBy>
  <cp:revision>6</cp:revision>
  <cp:lastPrinted>2019-09-28T09:51:00Z</cp:lastPrinted>
  <dcterms:created xsi:type="dcterms:W3CDTF">2019-09-28T11:50:00Z</dcterms:created>
  <dcterms:modified xsi:type="dcterms:W3CDTF">2019-09-28T12:07:00Z</dcterms:modified>
</cp:coreProperties>
</file>